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71413" w14:textId="77777777" w:rsidR="008903DD" w:rsidRPr="00D11AFA" w:rsidRDefault="003609EC" w:rsidP="008C183E">
      <w:pPr>
        <w:spacing w:before="1" w:after="252"/>
        <w:ind w:left="3662" w:right="3595"/>
        <w:jc w:val="center"/>
        <w:rPr>
          <w:rFonts w:ascii="Times New Roman" w:hAnsi="Times New Roman"/>
        </w:rPr>
      </w:pPr>
      <w:r w:rsidRPr="00D11AFA">
        <w:rPr>
          <w:rFonts w:ascii="Times New Roman" w:hAnsi="Times New Roman"/>
          <w:noProof/>
        </w:rPr>
        <w:drawing>
          <wp:inline distT="0" distB="0" distL="0" distR="0" wp14:anchorId="788914B4" wp14:editId="3DEC471C">
            <wp:extent cx="147637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285875"/>
                    </a:xfrm>
                    <a:prstGeom prst="rect">
                      <a:avLst/>
                    </a:prstGeom>
                    <a:noFill/>
                    <a:ln>
                      <a:noFill/>
                    </a:ln>
                  </pic:spPr>
                </pic:pic>
              </a:graphicData>
            </a:graphic>
          </wp:inline>
        </w:drawing>
      </w:r>
    </w:p>
    <w:p w14:paraId="08F9EB35" w14:textId="3D949862" w:rsidR="008903DD" w:rsidRPr="00D11AFA" w:rsidRDefault="008903DD" w:rsidP="008C183E">
      <w:pPr>
        <w:spacing w:before="36"/>
        <w:jc w:val="center"/>
        <w:rPr>
          <w:rFonts w:ascii="Times New Roman" w:hAnsi="Times New Roman"/>
          <w:b/>
          <w:iCs/>
          <w:spacing w:val="14"/>
          <w:sz w:val="24"/>
          <w:szCs w:val="24"/>
        </w:rPr>
      </w:pPr>
      <w:r w:rsidRPr="00D11AFA">
        <w:rPr>
          <w:rFonts w:ascii="Times New Roman" w:hAnsi="Times New Roman"/>
          <w:b/>
          <w:bCs/>
          <w:spacing w:val="14"/>
          <w:sz w:val="24"/>
          <w:szCs w:val="24"/>
        </w:rPr>
        <w:t>Solicitation Information</w:t>
      </w:r>
      <w:r w:rsidRPr="00D11AFA">
        <w:rPr>
          <w:rFonts w:ascii="Times New Roman" w:hAnsi="Times New Roman"/>
          <w:b/>
          <w:bCs/>
          <w:spacing w:val="14"/>
          <w:sz w:val="24"/>
          <w:szCs w:val="24"/>
        </w:rPr>
        <w:br/>
      </w:r>
      <w:bookmarkStart w:id="0" w:name="_GoBack"/>
      <w:permStart w:id="1995137156" w:edGrp="everyone"/>
      <w:r w:rsidR="00EE05AC" w:rsidRPr="00B86974">
        <w:rPr>
          <w:rFonts w:ascii="Times New Roman" w:hAnsi="Times New Roman"/>
          <w:b/>
          <w:iCs/>
          <w:spacing w:val="14"/>
          <w:sz w:val="24"/>
          <w:szCs w:val="24"/>
        </w:rPr>
        <w:t>[</w:t>
      </w:r>
      <w:r w:rsidR="00945509" w:rsidRPr="00B86974">
        <w:rPr>
          <w:rFonts w:ascii="Times New Roman" w:hAnsi="Times New Roman"/>
          <w:b/>
          <w:iCs/>
          <w:spacing w:val="14"/>
          <w:sz w:val="24"/>
          <w:szCs w:val="24"/>
        </w:rPr>
        <w:t>D</w:t>
      </w:r>
      <w:r w:rsidR="00A232AF" w:rsidRPr="00B86974">
        <w:rPr>
          <w:rFonts w:ascii="Times New Roman" w:hAnsi="Times New Roman"/>
          <w:b/>
          <w:iCs/>
          <w:spacing w:val="14"/>
          <w:sz w:val="24"/>
          <w:szCs w:val="24"/>
        </w:rPr>
        <w:t>ate]</w:t>
      </w:r>
      <w:bookmarkEnd w:id="0"/>
      <w:permEnd w:id="1995137156"/>
    </w:p>
    <w:p w14:paraId="76C0FC9C" w14:textId="77777777" w:rsidR="008903DD" w:rsidRPr="00D11AFA" w:rsidRDefault="008903DD" w:rsidP="008C183E">
      <w:pPr>
        <w:spacing w:before="36"/>
        <w:jc w:val="center"/>
        <w:rPr>
          <w:rFonts w:ascii="Times New Roman" w:hAnsi="Times New Roman"/>
          <w:b/>
          <w:iCs/>
          <w:spacing w:val="14"/>
        </w:rPr>
      </w:pPr>
    </w:p>
    <w:p w14:paraId="64A7DAE4" w14:textId="2343AA99" w:rsidR="001E12D3" w:rsidRPr="00D11AFA" w:rsidRDefault="008903DD" w:rsidP="00A16865">
      <w:pPr>
        <w:rPr>
          <w:rFonts w:ascii="Times New Roman" w:hAnsi="Times New Roman"/>
          <w:b/>
          <w:spacing w:val="14"/>
          <w:sz w:val="24"/>
          <w:szCs w:val="24"/>
        </w:rPr>
      </w:pPr>
      <w:r w:rsidRPr="00D11AFA">
        <w:rPr>
          <w:rFonts w:ascii="Times New Roman" w:hAnsi="Times New Roman"/>
          <w:b/>
          <w:spacing w:val="14"/>
          <w:sz w:val="24"/>
          <w:szCs w:val="24"/>
        </w:rPr>
        <w:t>RFI#</w:t>
      </w:r>
      <w:r w:rsidR="00E7797C" w:rsidRPr="00D11AFA">
        <w:rPr>
          <w:rFonts w:ascii="Times New Roman" w:hAnsi="Times New Roman"/>
          <w:b/>
          <w:spacing w:val="14"/>
          <w:sz w:val="24"/>
          <w:szCs w:val="24"/>
        </w:rPr>
        <w:t xml:space="preserve"> </w:t>
      </w:r>
      <w:permStart w:id="1390688137" w:edGrp="everyone"/>
      <w:r w:rsidR="00A232AF" w:rsidRPr="00B86974">
        <w:rPr>
          <w:rFonts w:ascii="Times New Roman" w:hAnsi="Times New Roman"/>
          <w:b/>
          <w:spacing w:val="14"/>
          <w:sz w:val="24"/>
          <w:szCs w:val="24"/>
        </w:rPr>
        <w:t>…</w:t>
      </w:r>
      <w:r w:rsidR="00D63594" w:rsidRPr="00B86974">
        <w:rPr>
          <w:rFonts w:ascii="Times New Roman" w:hAnsi="Times New Roman"/>
          <w:b/>
          <w:spacing w:val="14"/>
          <w:sz w:val="24"/>
          <w:szCs w:val="24"/>
        </w:rPr>
        <w:t>.</w:t>
      </w:r>
      <w:r w:rsidR="00A232AF" w:rsidRPr="00B86974">
        <w:rPr>
          <w:rFonts w:ascii="Times New Roman" w:hAnsi="Times New Roman"/>
          <w:b/>
          <w:spacing w:val="14"/>
          <w:sz w:val="24"/>
          <w:szCs w:val="24"/>
        </w:rPr>
        <w:t>.</w:t>
      </w:r>
      <w:permEnd w:id="1390688137"/>
      <w:r w:rsidR="00A232AF" w:rsidRPr="00D11AFA">
        <w:rPr>
          <w:rFonts w:ascii="Times New Roman" w:hAnsi="Times New Roman"/>
          <w:b/>
          <w:spacing w:val="14"/>
          <w:sz w:val="24"/>
          <w:szCs w:val="24"/>
        </w:rPr>
        <w:t xml:space="preserve"> </w:t>
      </w:r>
    </w:p>
    <w:p w14:paraId="16853E2A" w14:textId="1F108BD8" w:rsidR="001E12D3" w:rsidRPr="00D11AFA" w:rsidRDefault="008903DD" w:rsidP="00A16865">
      <w:pPr>
        <w:rPr>
          <w:rFonts w:ascii="Times New Roman" w:hAnsi="Times New Roman"/>
          <w:b/>
          <w:spacing w:val="14"/>
          <w:sz w:val="24"/>
          <w:szCs w:val="24"/>
        </w:rPr>
      </w:pPr>
      <w:r w:rsidRPr="00D11AFA">
        <w:rPr>
          <w:rFonts w:ascii="Times New Roman" w:hAnsi="Times New Roman"/>
          <w:b/>
          <w:sz w:val="24"/>
          <w:szCs w:val="24"/>
        </w:rPr>
        <w:t xml:space="preserve">TITLE: </w:t>
      </w:r>
      <w:permStart w:id="1542729139" w:edGrp="everyone"/>
      <w:r w:rsidR="00A232AF" w:rsidRPr="00B86974">
        <w:rPr>
          <w:rFonts w:ascii="Times New Roman" w:hAnsi="Times New Roman"/>
          <w:b/>
          <w:bCs/>
          <w:sz w:val="24"/>
          <w:szCs w:val="24"/>
        </w:rPr>
        <w:t>…</w:t>
      </w:r>
      <w:permEnd w:id="1542729139"/>
    </w:p>
    <w:p w14:paraId="10AE82DD" w14:textId="1B1EB1B4" w:rsidR="008903DD" w:rsidRPr="00D11AFA" w:rsidRDefault="008903DD" w:rsidP="008C183E">
      <w:pPr>
        <w:rPr>
          <w:rFonts w:ascii="Times New Roman" w:hAnsi="Times New Roman"/>
          <w:b/>
          <w:sz w:val="24"/>
          <w:szCs w:val="24"/>
        </w:rPr>
      </w:pPr>
      <w:r w:rsidRPr="00D11AFA">
        <w:rPr>
          <w:rFonts w:ascii="Times New Roman" w:hAnsi="Times New Roman"/>
          <w:b/>
          <w:caps/>
          <w:sz w:val="24"/>
          <w:szCs w:val="24"/>
        </w:rPr>
        <w:t>Submission Deadline</w:t>
      </w:r>
      <w:r w:rsidRPr="00D11AFA">
        <w:rPr>
          <w:rFonts w:ascii="Times New Roman" w:hAnsi="Times New Roman"/>
          <w:b/>
          <w:sz w:val="24"/>
          <w:szCs w:val="24"/>
        </w:rPr>
        <w:t>:</w:t>
      </w:r>
      <w:permStart w:id="1192245990" w:edGrp="everyone"/>
      <w:r w:rsidRPr="00B86974">
        <w:rPr>
          <w:rFonts w:ascii="Times New Roman" w:hAnsi="Times New Roman"/>
          <w:b/>
          <w:sz w:val="24"/>
          <w:szCs w:val="24"/>
        </w:rPr>
        <w:t xml:space="preserve"> </w:t>
      </w:r>
      <w:r w:rsidR="00A232AF" w:rsidRPr="00B86974">
        <w:rPr>
          <w:rFonts w:ascii="Times New Roman" w:hAnsi="Times New Roman"/>
          <w:b/>
          <w:sz w:val="24"/>
          <w:szCs w:val="24"/>
        </w:rPr>
        <w:t>[</w:t>
      </w:r>
      <w:r w:rsidR="00945509" w:rsidRPr="00B86974">
        <w:rPr>
          <w:rFonts w:ascii="Times New Roman" w:hAnsi="Times New Roman"/>
          <w:b/>
          <w:sz w:val="24"/>
          <w:szCs w:val="24"/>
        </w:rPr>
        <w:t>D</w:t>
      </w:r>
      <w:r w:rsidR="00A232AF" w:rsidRPr="00B86974">
        <w:rPr>
          <w:rFonts w:ascii="Times New Roman" w:hAnsi="Times New Roman"/>
          <w:b/>
          <w:sz w:val="24"/>
          <w:szCs w:val="24"/>
        </w:rPr>
        <w:t>ate]</w:t>
      </w:r>
      <w:r w:rsidR="001176B3" w:rsidRPr="00B86974">
        <w:rPr>
          <w:rFonts w:ascii="Times New Roman" w:hAnsi="Times New Roman"/>
          <w:b/>
          <w:sz w:val="24"/>
          <w:szCs w:val="24"/>
        </w:rPr>
        <w:t xml:space="preserve"> at </w:t>
      </w:r>
      <w:r w:rsidR="00A232AF" w:rsidRPr="00B86974">
        <w:rPr>
          <w:rFonts w:ascii="Times New Roman" w:hAnsi="Times New Roman"/>
          <w:b/>
          <w:sz w:val="24"/>
          <w:szCs w:val="24"/>
        </w:rPr>
        <w:t>[</w:t>
      </w:r>
      <w:r w:rsidR="00945509" w:rsidRPr="00B86974">
        <w:rPr>
          <w:rFonts w:ascii="Times New Roman" w:hAnsi="Times New Roman"/>
          <w:b/>
          <w:sz w:val="24"/>
          <w:szCs w:val="24"/>
        </w:rPr>
        <w:t>T</w:t>
      </w:r>
      <w:r w:rsidR="00A232AF" w:rsidRPr="00B86974">
        <w:rPr>
          <w:rFonts w:ascii="Times New Roman" w:hAnsi="Times New Roman"/>
          <w:b/>
          <w:sz w:val="24"/>
          <w:szCs w:val="24"/>
        </w:rPr>
        <w:t>ime]</w:t>
      </w:r>
      <w:r w:rsidR="001176B3" w:rsidRPr="00B86974">
        <w:rPr>
          <w:rFonts w:ascii="Times New Roman" w:hAnsi="Times New Roman"/>
          <w:b/>
          <w:sz w:val="24"/>
          <w:szCs w:val="24"/>
        </w:rPr>
        <w:t xml:space="preserve"> ET</w:t>
      </w:r>
      <w:permEnd w:id="1192245990"/>
    </w:p>
    <w:p w14:paraId="11DF1534" w14:textId="6DCD9FBC" w:rsidR="008903DD" w:rsidRPr="00D11AFA" w:rsidRDefault="008903DD" w:rsidP="002A5CEE">
      <w:pPr>
        <w:pBdr>
          <w:top w:val="single" w:sz="4" w:space="1" w:color="000000"/>
          <w:left w:val="single" w:sz="4" w:space="0" w:color="000000"/>
          <w:bottom w:val="single" w:sz="4" w:space="5" w:color="000000"/>
          <w:right w:val="single" w:sz="4" w:space="3" w:color="000000"/>
        </w:pBdr>
        <w:spacing w:after="360"/>
        <w:ind w:right="72"/>
        <w:rPr>
          <w:rFonts w:ascii="Times New Roman" w:hAnsi="Times New Roman"/>
          <w:spacing w:val="14"/>
        </w:rPr>
      </w:pPr>
      <w:r w:rsidRPr="00D11AFA">
        <w:rPr>
          <w:rFonts w:ascii="Times New Roman" w:hAnsi="Times New Roman"/>
          <w:spacing w:val="14"/>
        </w:rPr>
        <w:t xml:space="preserve">Questions concerning this solicitation must be received by the Division of </w:t>
      </w:r>
      <w:r w:rsidRPr="00D11AFA">
        <w:rPr>
          <w:rFonts w:ascii="Times New Roman" w:hAnsi="Times New Roman"/>
          <w:spacing w:val="11"/>
        </w:rPr>
        <w:t>Purchases at</w:t>
      </w:r>
      <w:r w:rsidRPr="00D11AFA">
        <w:rPr>
          <w:rFonts w:ascii="Times New Roman" w:hAnsi="Times New Roman"/>
          <w:spacing w:val="14"/>
        </w:rPr>
        <w:t xml:space="preserve"> </w:t>
      </w:r>
      <w:permStart w:id="1066105405" w:edGrp="everyone"/>
      <w:r w:rsidR="00B86974" w:rsidRPr="00B86974">
        <w:fldChar w:fldCharType="begin"/>
      </w:r>
      <w:r w:rsidR="00B86974" w:rsidRPr="00B86974">
        <w:instrText xml:space="preserve"> HYPERLINK "mailto:DOA.PurQuestions8@purchasing.ri.gov" </w:instrText>
      </w:r>
      <w:r w:rsidR="00B86974" w:rsidRPr="00B86974">
        <w:fldChar w:fldCharType="separate"/>
      </w:r>
      <w:r w:rsidR="00E73FF0" w:rsidRPr="00B86974">
        <w:rPr>
          <w:rFonts w:ascii="Times New Roman" w:eastAsiaTheme="minorHAnsi" w:hAnsi="Times New Roman"/>
          <w:b/>
          <w:color w:val="0000FF" w:themeColor="hyperlink"/>
          <w:spacing w:val="11"/>
          <w:u w:val="single"/>
        </w:rPr>
        <w:t>@purchasing.ri.gov</w:t>
      </w:r>
      <w:r w:rsidR="00B86974" w:rsidRPr="00B86974">
        <w:rPr>
          <w:rFonts w:ascii="Times New Roman" w:eastAsiaTheme="minorHAnsi" w:hAnsi="Times New Roman"/>
          <w:b/>
          <w:color w:val="0000FF" w:themeColor="hyperlink"/>
          <w:spacing w:val="11"/>
          <w:u w:val="single"/>
        </w:rPr>
        <w:fldChar w:fldCharType="end"/>
      </w:r>
      <w:permEnd w:id="1066105405"/>
      <w:r w:rsidRPr="00D11AFA">
        <w:rPr>
          <w:rFonts w:ascii="Times New Roman" w:hAnsi="Times New Roman"/>
          <w:color w:val="0000FF"/>
          <w:spacing w:val="11"/>
        </w:rPr>
        <w:t xml:space="preserve"> </w:t>
      </w:r>
      <w:r w:rsidRPr="00D11AFA">
        <w:rPr>
          <w:rFonts w:ascii="Times New Roman" w:hAnsi="Times New Roman"/>
          <w:spacing w:val="11"/>
        </w:rPr>
        <w:t>no later than</w:t>
      </w:r>
      <w:r w:rsidRPr="00D11AFA">
        <w:rPr>
          <w:rFonts w:ascii="Times New Roman" w:hAnsi="Times New Roman"/>
          <w:spacing w:val="14"/>
        </w:rPr>
        <w:t xml:space="preserve"> </w:t>
      </w:r>
      <w:permStart w:id="1927683736" w:edGrp="everyone"/>
      <w:r w:rsidR="00A232AF" w:rsidRPr="00B86974">
        <w:rPr>
          <w:rFonts w:ascii="Times New Roman" w:hAnsi="Times New Roman"/>
          <w:b/>
          <w:bCs/>
          <w:spacing w:val="11"/>
          <w:u w:val="single"/>
        </w:rPr>
        <w:t>[</w:t>
      </w:r>
      <w:r w:rsidR="00945509" w:rsidRPr="00B86974">
        <w:rPr>
          <w:rFonts w:ascii="Times New Roman" w:hAnsi="Times New Roman"/>
          <w:b/>
          <w:bCs/>
          <w:spacing w:val="11"/>
          <w:u w:val="single"/>
        </w:rPr>
        <w:t>D</w:t>
      </w:r>
      <w:r w:rsidR="00A232AF" w:rsidRPr="00B86974">
        <w:rPr>
          <w:rFonts w:ascii="Times New Roman" w:hAnsi="Times New Roman"/>
          <w:b/>
          <w:bCs/>
          <w:spacing w:val="11"/>
          <w:u w:val="single"/>
        </w:rPr>
        <w:t>ate]</w:t>
      </w:r>
      <w:r w:rsidR="001176B3" w:rsidRPr="00B86974">
        <w:rPr>
          <w:rFonts w:ascii="Times New Roman" w:hAnsi="Times New Roman"/>
          <w:b/>
          <w:bCs/>
          <w:spacing w:val="11"/>
          <w:u w:val="single"/>
        </w:rPr>
        <w:t xml:space="preserve"> @ </w:t>
      </w:r>
      <w:r w:rsidR="00A232AF" w:rsidRPr="00B86974">
        <w:rPr>
          <w:rFonts w:ascii="Times New Roman" w:hAnsi="Times New Roman"/>
          <w:b/>
          <w:bCs/>
          <w:spacing w:val="11"/>
          <w:u w:val="single"/>
        </w:rPr>
        <w:t>[</w:t>
      </w:r>
      <w:r w:rsidR="00945509" w:rsidRPr="00B86974">
        <w:rPr>
          <w:rFonts w:ascii="Times New Roman" w:hAnsi="Times New Roman"/>
          <w:b/>
          <w:bCs/>
          <w:spacing w:val="11"/>
          <w:u w:val="single"/>
        </w:rPr>
        <w:t>T</w:t>
      </w:r>
      <w:r w:rsidR="00A232AF" w:rsidRPr="00B86974">
        <w:rPr>
          <w:rFonts w:ascii="Times New Roman" w:hAnsi="Times New Roman"/>
          <w:b/>
          <w:bCs/>
          <w:spacing w:val="11"/>
          <w:u w:val="single"/>
        </w:rPr>
        <w:t>ime]</w:t>
      </w:r>
      <w:r w:rsidR="001176B3" w:rsidRPr="00B86974">
        <w:rPr>
          <w:rFonts w:ascii="Times New Roman" w:hAnsi="Times New Roman"/>
          <w:b/>
          <w:bCs/>
          <w:spacing w:val="11"/>
          <w:u w:val="single"/>
        </w:rPr>
        <w:t xml:space="preserve"> ET</w:t>
      </w:r>
      <w:r w:rsidRPr="00B86974">
        <w:rPr>
          <w:rFonts w:ascii="Times New Roman" w:hAnsi="Times New Roman"/>
          <w:b/>
          <w:bCs/>
          <w:spacing w:val="14"/>
          <w:u w:val="single"/>
        </w:rPr>
        <w:t>.</w:t>
      </w:r>
      <w:permEnd w:id="1927683736"/>
      <w:r w:rsidRPr="00D11AFA">
        <w:rPr>
          <w:rFonts w:ascii="Times New Roman" w:hAnsi="Times New Roman"/>
          <w:b/>
          <w:bCs/>
          <w:spacing w:val="14"/>
        </w:rPr>
        <w:t xml:space="preserve"> </w:t>
      </w:r>
      <w:r w:rsidRPr="00D11AFA">
        <w:rPr>
          <w:rFonts w:ascii="Times New Roman" w:hAnsi="Times New Roman"/>
          <w:spacing w:val="14"/>
        </w:rPr>
        <w:t xml:space="preserve">Questions should be submitted in a </w:t>
      </w:r>
      <w:r w:rsidRPr="00D11AFA">
        <w:rPr>
          <w:rFonts w:ascii="Times New Roman" w:hAnsi="Times New Roman"/>
          <w:i/>
          <w:iCs/>
          <w:spacing w:val="14"/>
        </w:rPr>
        <w:t xml:space="preserve">Microsoft Word attachment. </w:t>
      </w:r>
      <w:r w:rsidRPr="00D11AFA">
        <w:rPr>
          <w:rFonts w:ascii="Times New Roman" w:hAnsi="Times New Roman"/>
          <w:spacing w:val="14"/>
        </w:rPr>
        <w:t xml:space="preserve">Please </w:t>
      </w:r>
      <w:r w:rsidRPr="00D11AFA">
        <w:rPr>
          <w:rFonts w:ascii="Times New Roman" w:hAnsi="Times New Roman"/>
          <w:spacing w:val="12"/>
        </w:rPr>
        <w:t xml:space="preserve">reference the </w:t>
      </w:r>
      <w:permStart w:id="200095006" w:edGrp="everyone"/>
      <w:r w:rsidRPr="00B86974">
        <w:rPr>
          <w:rFonts w:ascii="Times New Roman" w:hAnsi="Times New Roman"/>
          <w:b/>
          <w:spacing w:val="12"/>
        </w:rPr>
        <w:t>RF</w:t>
      </w:r>
      <w:r w:rsidR="00B203E0" w:rsidRPr="00B86974">
        <w:rPr>
          <w:rFonts w:ascii="Times New Roman" w:hAnsi="Times New Roman"/>
          <w:b/>
          <w:spacing w:val="12"/>
        </w:rPr>
        <w:t>I</w:t>
      </w:r>
      <w:r w:rsidRPr="00B86974">
        <w:rPr>
          <w:rFonts w:ascii="Times New Roman" w:hAnsi="Times New Roman"/>
          <w:b/>
          <w:spacing w:val="12"/>
        </w:rPr>
        <w:t>#</w:t>
      </w:r>
      <w:r w:rsidRPr="00B86974">
        <w:rPr>
          <w:rFonts w:ascii="Times New Roman" w:hAnsi="Times New Roman"/>
          <w:spacing w:val="12"/>
        </w:rPr>
        <w:t xml:space="preserve"> </w:t>
      </w:r>
      <w:permEnd w:id="200095006"/>
      <w:r w:rsidRPr="00D11AFA">
        <w:rPr>
          <w:rFonts w:ascii="Times New Roman" w:hAnsi="Times New Roman"/>
          <w:spacing w:val="12"/>
        </w:rPr>
        <w:t>on all correspondence. Questions received, if any, will be</w:t>
      </w:r>
      <w:r w:rsidRPr="00D11AFA">
        <w:rPr>
          <w:rFonts w:ascii="Times New Roman" w:hAnsi="Times New Roman"/>
          <w:spacing w:val="14"/>
        </w:rPr>
        <w:t xml:space="preserve"> posted on the </w:t>
      </w:r>
      <w:r w:rsidR="00417A3F" w:rsidRPr="00D11AFA">
        <w:rPr>
          <w:rFonts w:ascii="Times New Roman" w:hAnsi="Times New Roman"/>
          <w:spacing w:val="14"/>
        </w:rPr>
        <w:t>Division of Purchases’ website</w:t>
      </w:r>
      <w:r w:rsidRPr="00D11AFA">
        <w:rPr>
          <w:rFonts w:ascii="Times New Roman" w:hAnsi="Times New Roman"/>
          <w:spacing w:val="14"/>
        </w:rPr>
        <w:t xml:space="preserve"> as an addendum to this solicitation. It is the responsibility of all interested parties to download this information.</w:t>
      </w:r>
    </w:p>
    <w:p w14:paraId="363D3938" w14:textId="77777777" w:rsidR="008903DD" w:rsidRPr="00B86974" w:rsidRDefault="00B203E0" w:rsidP="008C183E">
      <w:pPr>
        <w:pStyle w:val="DefaultStyle"/>
      </w:pPr>
      <w:permStart w:id="315560280" w:edGrp="everyone"/>
      <w:r w:rsidRPr="00B86974">
        <w:t>Buyer Name, Title</w:t>
      </w:r>
    </w:p>
    <w:permEnd w:id="315560280"/>
    <w:p w14:paraId="65C8DE33" w14:textId="77777777" w:rsidR="008903DD" w:rsidRPr="00D11AFA" w:rsidRDefault="008903DD" w:rsidP="001559BC">
      <w:pPr>
        <w:spacing w:before="288"/>
        <w:ind w:right="-90"/>
        <w:rPr>
          <w:rFonts w:ascii="Times New Roman" w:hAnsi="Times New Roman"/>
          <w:bCs/>
          <w:spacing w:val="14"/>
        </w:rPr>
      </w:pPr>
      <w:r w:rsidRPr="00D11AFA">
        <w:rPr>
          <w:rFonts w:ascii="Times New Roman" w:hAnsi="Times New Roman"/>
          <w:bCs/>
          <w:spacing w:val="11"/>
        </w:rPr>
        <w:t xml:space="preserve">Applicants must register on-line at the State Purchasing Website at </w:t>
      </w:r>
      <w:hyperlink r:id="rId9" w:history="1">
        <w:r w:rsidR="00B03923" w:rsidRPr="00D11AFA">
          <w:rPr>
            <w:rStyle w:val="Hyperlink"/>
            <w:rFonts w:ascii="Times New Roman" w:hAnsi="Times New Roman"/>
            <w:bCs/>
            <w:spacing w:val="14"/>
          </w:rPr>
          <w:t>www.purchasing.ri.gov</w:t>
        </w:r>
      </w:hyperlink>
    </w:p>
    <w:p w14:paraId="660147F5" w14:textId="77777777" w:rsidR="001559BC" w:rsidRPr="00D11AFA" w:rsidRDefault="001559BC" w:rsidP="001559BC">
      <w:pPr>
        <w:spacing w:before="180" w:line="360" w:lineRule="auto"/>
        <w:rPr>
          <w:rFonts w:ascii="Times New Roman" w:hAnsi="Times New Roman"/>
          <w:b/>
          <w:spacing w:val="14"/>
        </w:rPr>
      </w:pPr>
      <w:r w:rsidRPr="00D11AFA">
        <w:rPr>
          <w:rFonts w:ascii="Times New Roman" w:hAnsi="Times New Roman"/>
          <w:b/>
          <w:spacing w:val="14"/>
          <w:u w:val="single"/>
        </w:rPr>
        <w:t>Note to Applicants:</w:t>
      </w:r>
    </w:p>
    <w:p w14:paraId="5A325E64" w14:textId="3190B1E6" w:rsidR="001559BC" w:rsidRPr="00D11AFA" w:rsidRDefault="00C15A97" w:rsidP="001559BC">
      <w:pPr>
        <w:ind w:right="72"/>
        <w:jc w:val="both"/>
        <w:rPr>
          <w:rFonts w:ascii="Times New Roman" w:hAnsi="Times New Roman"/>
          <w:spacing w:val="14"/>
        </w:rPr>
      </w:pPr>
      <w:r w:rsidRPr="00D11AFA">
        <w:rPr>
          <w:rFonts w:ascii="Times New Roman" w:hAnsi="Times New Roman"/>
          <w:spacing w:val="12"/>
        </w:rPr>
        <w:t xml:space="preserve">Responses </w:t>
      </w:r>
      <w:r w:rsidR="001559BC" w:rsidRPr="00D11AFA">
        <w:rPr>
          <w:rFonts w:ascii="Times New Roman" w:hAnsi="Times New Roman"/>
          <w:spacing w:val="12"/>
        </w:rPr>
        <w:t xml:space="preserve">received without </w:t>
      </w:r>
      <w:r w:rsidRPr="00D11AFA">
        <w:rPr>
          <w:rFonts w:ascii="Times New Roman" w:hAnsi="Times New Roman"/>
          <w:spacing w:val="12"/>
        </w:rPr>
        <w:t>a</w:t>
      </w:r>
      <w:r w:rsidR="001559BC" w:rsidRPr="00D11AFA">
        <w:rPr>
          <w:rFonts w:ascii="Times New Roman" w:hAnsi="Times New Roman"/>
          <w:spacing w:val="12"/>
        </w:rPr>
        <w:t xml:space="preserve"> completed RIVIP Bidder</w:t>
      </w:r>
      <w:r w:rsidR="001559BC" w:rsidRPr="00D11AFA">
        <w:rPr>
          <w:rFonts w:ascii="Times New Roman" w:hAnsi="Times New Roman"/>
          <w:spacing w:val="14"/>
        </w:rPr>
        <w:t xml:space="preserve"> Certification Cover Form attached may result in disqualification.</w:t>
      </w:r>
    </w:p>
    <w:p w14:paraId="595BFABE" w14:textId="77777777" w:rsidR="001559BC" w:rsidRPr="00D11AFA" w:rsidRDefault="001559BC" w:rsidP="001559BC">
      <w:pPr>
        <w:ind w:right="72"/>
        <w:jc w:val="center"/>
        <w:rPr>
          <w:rFonts w:ascii="Times New Roman" w:hAnsi="Times New Roman"/>
          <w:b/>
          <w:bCs/>
          <w:spacing w:val="14"/>
          <w:u w:val="single"/>
        </w:rPr>
      </w:pPr>
    </w:p>
    <w:p w14:paraId="38AF31C0" w14:textId="77777777" w:rsidR="001559BC" w:rsidRPr="00D11AFA" w:rsidRDefault="001559BC" w:rsidP="001559BC">
      <w:pPr>
        <w:spacing w:before="36"/>
        <w:jc w:val="center"/>
        <w:rPr>
          <w:rFonts w:ascii="Times New Roman" w:hAnsi="Times New Roman"/>
          <w:b/>
          <w:bCs/>
          <w:spacing w:val="14"/>
          <w:u w:val="single"/>
        </w:rPr>
      </w:pPr>
      <w:r w:rsidRPr="00D11AFA">
        <w:rPr>
          <w:rFonts w:ascii="Times New Roman" w:hAnsi="Times New Roman"/>
          <w:b/>
          <w:bCs/>
          <w:spacing w:val="14"/>
          <w:u w:val="single"/>
        </w:rPr>
        <w:t>THIS PAGE IS NOT A BIDDER CERTIFICATION COVER FORM</w:t>
      </w:r>
    </w:p>
    <w:p w14:paraId="34146DB7" w14:textId="77777777" w:rsidR="00026002" w:rsidRPr="00D11AFA" w:rsidRDefault="008903DD" w:rsidP="008C183E">
      <w:pPr>
        <w:jc w:val="center"/>
        <w:rPr>
          <w:rFonts w:ascii="Times New Roman" w:hAnsi="Times New Roman"/>
          <w:b/>
          <w:bCs/>
          <w:spacing w:val="14"/>
        </w:rPr>
      </w:pPr>
      <w:r w:rsidRPr="00D11AFA">
        <w:rPr>
          <w:rFonts w:ascii="Times New Roman" w:hAnsi="Times New Roman"/>
          <w:b/>
          <w:bCs/>
          <w:spacing w:val="14"/>
        </w:rPr>
        <w:br/>
      </w:r>
    </w:p>
    <w:p w14:paraId="0EC1CC97" w14:textId="77777777" w:rsidR="00026002" w:rsidRPr="00D11AFA" w:rsidRDefault="00026002">
      <w:pPr>
        <w:spacing w:after="0" w:line="240" w:lineRule="auto"/>
        <w:rPr>
          <w:rFonts w:ascii="Times New Roman" w:hAnsi="Times New Roman"/>
          <w:b/>
          <w:bCs/>
          <w:spacing w:val="14"/>
        </w:rPr>
      </w:pPr>
      <w:r w:rsidRPr="00D11AFA">
        <w:rPr>
          <w:rFonts w:ascii="Times New Roman" w:hAnsi="Times New Roman"/>
          <w:b/>
          <w:bCs/>
          <w:spacing w:val="14"/>
        </w:rPr>
        <w:br w:type="page"/>
      </w:r>
    </w:p>
    <w:p w14:paraId="3BD27ECB" w14:textId="77777777" w:rsidR="008903DD" w:rsidRPr="00D11AFA" w:rsidRDefault="008903DD" w:rsidP="008C183E">
      <w:pPr>
        <w:jc w:val="center"/>
        <w:rPr>
          <w:rFonts w:ascii="Times New Roman" w:hAnsi="Times New Roman"/>
          <w:b/>
          <w:bCs/>
          <w:spacing w:val="14"/>
        </w:rPr>
      </w:pPr>
    </w:p>
    <w:sdt>
      <w:sdtPr>
        <w:rPr>
          <w:rFonts w:ascii="Times New Roman" w:eastAsia="MS Mincho" w:hAnsi="Times New Roman"/>
          <w:b w:val="0"/>
          <w:bCs w:val="0"/>
          <w:color w:val="auto"/>
          <w:sz w:val="22"/>
          <w:szCs w:val="22"/>
          <w:lang w:eastAsia="en-US"/>
        </w:rPr>
        <w:id w:val="1228500455"/>
        <w:docPartObj>
          <w:docPartGallery w:val="Table of Contents"/>
          <w:docPartUnique/>
        </w:docPartObj>
      </w:sdtPr>
      <w:sdtEndPr>
        <w:rPr>
          <w:noProof/>
        </w:rPr>
      </w:sdtEndPr>
      <w:sdtContent>
        <w:permStart w:id="1022958801" w:edGrp="everyone" w:displacedByCustomXml="prev"/>
        <w:p w14:paraId="15570598" w14:textId="77777777" w:rsidR="00504166" w:rsidRPr="00B86974" w:rsidRDefault="00504166">
          <w:pPr>
            <w:pStyle w:val="TOCHeading"/>
            <w:rPr>
              <w:rFonts w:ascii="Times New Roman" w:hAnsi="Times New Roman"/>
            </w:rPr>
          </w:pPr>
          <w:r w:rsidRPr="00B86974">
            <w:rPr>
              <w:rFonts w:ascii="Times New Roman" w:hAnsi="Times New Roman"/>
            </w:rPr>
            <w:t>Table of Contents</w:t>
          </w:r>
        </w:p>
        <w:p w14:paraId="53FFB09B" w14:textId="709A9BD7" w:rsidR="002A5CEE" w:rsidRPr="00B86974" w:rsidRDefault="00504166">
          <w:pPr>
            <w:pStyle w:val="TOC1"/>
            <w:rPr>
              <w:rFonts w:ascii="Times New Roman" w:eastAsiaTheme="minorEastAsia" w:hAnsi="Times New Roman"/>
              <w:noProof/>
              <w:lang w:eastAsia="en-US"/>
            </w:rPr>
          </w:pPr>
          <w:r w:rsidRPr="00B86974">
            <w:rPr>
              <w:rFonts w:ascii="Times New Roman" w:hAnsi="Times New Roman"/>
            </w:rPr>
            <w:fldChar w:fldCharType="begin"/>
          </w:r>
          <w:r w:rsidRPr="00B86974">
            <w:rPr>
              <w:rFonts w:ascii="Times New Roman" w:hAnsi="Times New Roman"/>
            </w:rPr>
            <w:instrText xml:space="preserve"> TOC \o "1-3" \h \z \u </w:instrText>
          </w:r>
          <w:r w:rsidRPr="00B86974">
            <w:rPr>
              <w:rFonts w:ascii="Times New Roman" w:hAnsi="Times New Roman"/>
            </w:rPr>
            <w:fldChar w:fldCharType="separate"/>
          </w:r>
          <w:hyperlink w:anchor="_Toc494898698" w:history="1">
            <w:r w:rsidR="002A5CEE" w:rsidRPr="00B86974">
              <w:rPr>
                <w:rStyle w:val="Hyperlink"/>
                <w:rFonts w:ascii="Times New Roman" w:hAnsi="Times New Roman"/>
                <w:noProof/>
              </w:rPr>
              <w:t>SECTION 1. INTRODUCTION</w:t>
            </w:r>
            <w:r w:rsidR="002A5CEE" w:rsidRPr="00B86974">
              <w:rPr>
                <w:rFonts w:ascii="Times New Roman" w:hAnsi="Times New Roman"/>
                <w:noProof/>
                <w:webHidden/>
              </w:rPr>
              <w:tab/>
            </w:r>
            <w:r w:rsidR="002A5CEE" w:rsidRPr="00B86974">
              <w:rPr>
                <w:rFonts w:ascii="Times New Roman" w:hAnsi="Times New Roman"/>
                <w:noProof/>
                <w:webHidden/>
              </w:rPr>
              <w:fldChar w:fldCharType="begin"/>
            </w:r>
            <w:r w:rsidR="002A5CEE" w:rsidRPr="00B86974">
              <w:rPr>
                <w:rFonts w:ascii="Times New Roman" w:hAnsi="Times New Roman"/>
                <w:noProof/>
                <w:webHidden/>
              </w:rPr>
              <w:instrText xml:space="preserve"> PAGEREF _Toc494898698 \h </w:instrText>
            </w:r>
            <w:r w:rsidR="002A5CEE" w:rsidRPr="00B86974">
              <w:rPr>
                <w:rFonts w:ascii="Times New Roman" w:hAnsi="Times New Roman"/>
                <w:noProof/>
                <w:webHidden/>
              </w:rPr>
            </w:r>
            <w:r w:rsidR="002A5CEE" w:rsidRPr="00B86974">
              <w:rPr>
                <w:rFonts w:ascii="Times New Roman" w:hAnsi="Times New Roman"/>
                <w:noProof/>
                <w:webHidden/>
              </w:rPr>
              <w:fldChar w:fldCharType="separate"/>
            </w:r>
            <w:r w:rsidR="002A5CEE" w:rsidRPr="00B86974">
              <w:rPr>
                <w:rFonts w:ascii="Times New Roman" w:hAnsi="Times New Roman"/>
                <w:noProof/>
                <w:webHidden/>
              </w:rPr>
              <w:t>3</w:t>
            </w:r>
            <w:r w:rsidR="002A5CEE" w:rsidRPr="00B86974">
              <w:rPr>
                <w:rFonts w:ascii="Times New Roman" w:hAnsi="Times New Roman"/>
                <w:noProof/>
                <w:webHidden/>
              </w:rPr>
              <w:fldChar w:fldCharType="end"/>
            </w:r>
          </w:hyperlink>
        </w:p>
        <w:p w14:paraId="13270221" w14:textId="0009247A" w:rsidR="002A5CEE" w:rsidRPr="00B86974" w:rsidRDefault="00B86974">
          <w:pPr>
            <w:pStyle w:val="TOC2"/>
            <w:rPr>
              <w:rFonts w:ascii="Times New Roman" w:eastAsiaTheme="minorEastAsia" w:hAnsi="Times New Roman"/>
              <w:noProof/>
            </w:rPr>
          </w:pPr>
          <w:hyperlink w:anchor="_Toc494898699" w:history="1">
            <w:r w:rsidR="002A5CEE" w:rsidRPr="00B86974">
              <w:rPr>
                <w:rStyle w:val="Hyperlink"/>
                <w:rFonts w:ascii="Times New Roman" w:hAnsi="Times New Roman"/>
                <w:noProof/>
              </w:rPr>
              <w:t>Instructions and Notifications to Offerors:</w:t>
            </w:r>
            <w:r w:rsidR="002A5CEE" w:rsidRPr="00B86974">
              <w:rPr>
                <w:rFonts w:ascii="Times New Roman" w:hAnsi="Times New Roman"/>
                <w:noProof/>
                <w:webHidden/>
              </w:rPr>
              <w:tab/>
            </w:r>
            <w:r w:rsidR="002A5CEE" w:rsidRPr="00B86974">
              <w:rPr>
                <w:rFonts w:ascii="Times New Roman" w:hAnsi="Times New Roman"/>
                <w:noProof/>
                <w:webHidden/>
              </w:rPr>
              <w:fldChar w:fldCharType="begin"/>
            </w:r>
            <w:r w:rsidR="002A5CEE" w:rsidRPr="00B86974">
              <w:rPr>
                <w:rFonts w:ascii="Times New Roman" w:hAnsi="Times New Roman"/>
                <w:noProof/>
                <w:webHidden/>
              </w:rPr>
              <w:instrText xml:space="preserve"> PAGEREF _Toc494898699 \h </w:instrText>
            </w:r>
            <w:r w:rsidR="002A5CEE" w:rsidRPr="00B86974">
              <w:rPr>
                <w:rFonts w:ascii="Times New Roman" w:hAnsi="Times New Roman"/>
                <w:noProof/>
                <w:webHidden/>
              </w:rPr>
            </w:r>
            <w:r w:rsidR="002A5CEE" w:rsidRPr="00B86974">
              <w:rPr>
                <w:rFonts w:ascii="Times New Roman" w:hAnsi="Times New Roman"/>
                <w:noProof/>
                <w:webHidden/>
              </w:rPr>
              <w:fldChar w:fldCharType="separate"/>
            </w:r>
            <w:r w:rsidR="002A5CEE" w:rsidRPr="00B86974">
              <w:rPr>
                <w:rFonts w:ascii="Times New Roman" w:hAnsi="Times New Roman"/>
                <w:noProof/>
                <w:webHidden/>
              </w:rPr>
              <w:t>3</w:t>
            </w:r>
            <w:r w:rsidR="002A5CEE" w:rsidRPr="00B86974">
              <w:rPr>
                <w:rFonts w:ascii="Times New Roman" w:hAnsi="Times New Roman"/>
                <w:noProof/>
                <w:webHidden/>
              </w:rPr>
              <w:fldChar w:fldCharType="end"/>
            </w:r>
          </w:hyperlink>
        </w:p>
        <w:p w14:paraId="5A895AF8" w14:textId="00752045" w:rsidR="002A5CEE" w:rsidRPr="00B86974" w:rsidRDefault="00B86974">
          <w:pPr>
            <w:pStyle w:val="TOC1"/>
            <w:rPr>
              <w:rFonts w:ascii="Times New Roman" w:eastAsiaTheme="minorEastAsia" w:hAnsi="Times New Roman"/>
              <w:noProof/>
              <w:lang w:eastAsia="en-US"/>
            </w:rPr>
          </w:pPr>
          <w:hyperlink w:anchor="_Toc494898700" w:history="1">
            <w:r w:rsidR="002A5CEE" w:rsidRPr="00B86974">
              <w:rPr>
                <w:rStyle w:val="Hyperlink"/>
                <w:rFonts w:ascii="Times New Roman" w:hAnsi="Times New Roman"/>
                <w:noProof/>
              </w:rPr>
              <w:t>SECTION 2. REQUEST FOR INFORMATION</w:t>
            </w:r>
            <w:r w:rsidR="002A5CEE" w:rsidRPr="00B86974">
              <w:rPr>
                <w:rFonts w:ascii="Times New Roman" w:hAnsi="Times New Roman"/>
                <w:noProof/>
                <w:webHidden/>
              </w:rPr>
              <w:tab/>
            </w:r>
            <w:r w:rsidR="002A5CEE" w:rsidRPr="00B86974">
              <w:rPr>
                <w:rFonts w:ascii="Times New Roman" w:hAnsi="Times New Roman"/>
                <w:noProof/>
                <w:webHidden/>
              </w:rPr>
              <w:fldChar w:fldCharType="begin"/>
            </w:r>
            <w:r w:rsidR="002A5CEE" w:rsidRPr="00B86974">
              <w:rPr>
                <w:rFonts w:ascii="Times New Roman" w:hAnsi="Times New Roman"/>
                <w:noProof/>
                <w:webHidden/>
              </w:rPr>
              <w:instrText xml:space="preserve"> PAGEREF _Toc494898700 \h </w:instrText>
            </w:r>
            <w:r w:rsidR="002A5CEE" w:rsidRPr="00B86974">
              <w:rPr>
                <w:rFonts w:ascii="Times New Roman" w:hAnsi="Times New Roman"/>
                <w:noProof/>
                <w:webHidden/>
              </w:rPr>
            </w:r>
            <w:r w:rsidR="002A5CEE" w:rsidRPr="00B86974">
              <w:rPr>
                <w:rFonts w:ascii="Times New Roman" w:hAnsi="Times New Roman"/>
                <w:noProof/>
                <w:webHidden/>
              </w:rPr>
              <w:fldChar w:fldCharType="separate"/>
            </w:r>
            <w:r w:rsidR="002A5CEE" w:rsidRPr="00B86974">
              <w:rPr>
                <w:rFonts w:ascii="Times New Roman" w:hAnsi="Times New Roman"/>
                <w:noProof/>
                <w:webHidden/>
              </w:rPr>
              <w:t>4</w:t>
            </w:r>
            <w:r w:rsidR="002A5CEE" w:rsidRPr="00B86974">
              <w:rPr>
                <w:rFonts w:ascii="Times New Roman" w:hAnsi="Times New Roman"/>
                <w:noProof/>
                <w:webHidden/>
              </w:rPr>
              <w:fldChar w:fldCharType="end"/>
            </w:r>
          </w:hyperlink>
        </w:p>
        <w:p w14:paraId="6273B1A9" w14:textId="44557404" w:rsidR="002A5CEE" w:rsidRPr="00B86974" w:rsidRDefault="00B86974">
          <w:pPr>
            <w:pStyle w:val="TOC2"/>
            <w:rPr>
              <w:rFonts w:ascii="Times New Roman" w:eastAsiaTheme="minorEastAsia" w:hAnsi="Times New Roman"/>
              <w:noProof/>
            </w:rPr>
          </w:pPr>
          <w:hyperlink w:anchor="_Toc494898701" w:history="1">
            <w:r w:rsidR="002A5CEE" w:rsidRPr="00B86974">
              <w:rPr>
                <w:rStyle w:val="Hyperlink"/>
                <w:rFonts w:ascii="Times New Roman" w:hAnsi="Times New Roman"/>
                <w:noProof/>
              </w:rPr>
              <w:t>A.</w:t>
            </w:r>
            <w:r w:rsidR="002A5CEE" w:rsidRPr="00B86974">
              <w:rPr>
                <w:rFonts w:ascii="Times New Roman" w:eastAsiaTheme="minorEastAsia" w:hAnsi="Times New Roman"/>
                <w:noProof/>
              </w:rPr>
              <w:tab/>
            </w:r>
            <w:r w:rsidR="002A5CEE" w:rsidRPr="00B86974">
              <w:rPr>
                <w:rStyle w:val="Hyperlink"/>
                <w:rFonts w:ascii="Times New Roman" w:hAnsi="Times New Roman"/>
                <w:noProof/>
              </w:rPr>
              <w:t>Background</w:t>
            </w:r>
            <w:r w:rsidR="002A5CEE" w:rsidRPr="00B86974">
              <w:rPr>
                <w:rFonts w:ascii="Times New Roman" w:hAnsi="Times New Roman"/>
                <w:noProof/>
                <w:webHidden/>
              </w:rPr>
              <w:tab/>
            </w:r>
            <w:r w:rsidR="002A5CEE" w:rsidRPr="00B86974">
              <w:rPr>
                <w:rFonts w:ascii="Times New Roman" w:hAnsi="Times New Roman"/>
                <w:noProof/>
                <w:webHidden/>
              </w:rPr>
              <w:fldChar w:fldCharType="begin"/>
            </w:r>
            <w:r w:rsidR="002A5CEE" w:rsidRPr="00B86974">
              <w:rPr>
                <w:rFonts w:ascii="Times New Roman" w:hAnsi="Times New Roman"/>
                <w:noProof/>
                <w:webHidden/>
              </w:rPr>
              <w:instrText xml:space="preserve"> PAGEREF _Toc494898701 \h </w:instrText>
            </w:r>
            <w:r w:rsidR="002A5CEE" w:rsidRPr="00B86974">
              <w:rPr>
                <w:rFonts w:ascii="Times New Roman" w:hAnsi="Times New Roman"/>
                <w:noProof/>
                <w:webHidden/>
              </w:rPr>
            </w:r>
            <w:r w:rsidR="002A5CEE" w:rsidRPr="00B86974">
              <w:rPr>
                <w:rFonts w:ascii="Times New Roman" w:hAnsi="Times New Roman"/>
                <w:noProof/>
                <w:webHidden/>
              </w:rPr>
              <w:fldChar w:fldCharType="separate"/>
            </w:r>
            <w:r w:rsidR="002A5CEE" w:rsidRPr="00B86974">
              <w:rPr>
                <w:rFonts w:ascii="Times New Roman" w:hAnsi="Times New Roman"/>
                <w:noProof/>
                <w:webHidden/>
              </w:rPr>
              <w:t>4</w:t>
            </w:r>
            <w:r w:rsidR="002A5CEE" w:rsidRPr="00B86974">
              <w:rPr>
                <w:rFonts w:ascii="Times New Roman" w:hAnsi="Times New Roman"/>
                <w:noProof/>
                <w:webHidden/>
              </w:rPr>
              <w:fldChar w:fldCharType="end"/>
            </w:r>
          </w:hyperlink>
        </w:p>
        <w:p w14:paraId="0B738ADF" w14:textId="663C49F3" w:rsidR="002A5CEE" w:rsidRPr="00B86974" w:rsidRDefault="00B86974">
          <w:pPr>
            <w:pStyle w:val="TOC2"/>
            <w:rPr>
              <w:rFonts w:ascii="Times New Roman" w:eastAsiaTheme="minorEastAsia" w:hAnsi="Times New Roman"/>
              <w:noProof/>
            </w:rPr>
          </w:pPr>
          <w:hyperlink w:anchor="_Toc494898702" w:history="1">
            <w:r w:rsidR="002A5CEE" w:rsidRPr="00B86974">
              <w:rPr>
                <w:rStyle w:val="Hyperlink"/>
                <w:rFonts w:ascii="Times New Roman" w:hAnsi="Times New Roman"/>
                <w:noProof/>
              </w:rPr>
              <w:t>B.</w:t>
            </w:r>
            <w:r w:rsidR="002A5CEE" w:rsidRPr="00B86974">
              <w:rPr>
                <w:rFonts w:ascii="Times New Roman" w:eastAsiaTheme="minorEastAsia" w:hAnsi="Times New Roman"/>
                <w:noProof/>
              </w:rPr>
              <w:tab/>
            </w:r>
            <w:r w:rsidR="002A5CEE" w:rsidRPr="00B86974">
              <w:rPr>
                <w:rStyle w:val="Hyperlink"/>
                <w:rFonts w:ascii="Times New Roman" w:hAnsi="Times New Roman"/>
                <w:noProof/>
              </w:rPr>
              <w:t>RFI Response</w:t>
            </w:r>
            <w:r w:rsidR="002A5CEE" w:rsidRPr="00B86974">
              <w:rPr>
                <w:rFonts w:ascii="Times New Roman" w:hAnsi="Times New Roman"/>
                <w:noProof/>
                <w:webHidden/>
              </w:rPr>
              <w:tab/>
            </w:r>
            <w:r w:rsidR="002A5CEE" w:rsidRPr="00B86974">
              <w:rPr>
                <w:rFonts w:ascii="Times New Roman" w:hAnsi="Times New Roman"/>
                <w:noProof/>
                <w:webHidden/>
              </w:rPr>
              <w:fldChar w:fldCharType="begin"/>
            </w:r>
            <w:r w:rsidR="002A5CEE" w:rsidRPr="00B86974">
              <w:rPr>
                <w:rFonts w:ascii="Times New Roman" w:hAnsi="Times New Roman"/>
                <w:noProof/>
                <w:webHidden/>
              </w:rPr>
              <w:instrText xml:space="preserve"> PAGEREF _Toc494898702 \h </w:instrText>
            </w:r>
            <w:r w:rsidR="002A5CEE" w:rsidRPr="00B86974">
              <w:rPr>
                <w:rFonts w:ascii="Times New Roman" w:hAnsi="Times New Roman"/>
                <w:noProof/>
                <w:webHidden/>
              </w:rPr>
            </w:r>
            <w:r w:rsidR="002A5CEE" w:rsidRPr="00B86974">
              <w:rPr>
                <w:rFonts w:ascii="Times New Roman" w:hAnsi="Times New Roman"/>
                <w:noProof/>
                <w:webHidden/>
              </w:rPr>
              <w:fldChar w:fldCharType="separate"/>
            </w:r>
            <w:r w:rsidR="002A5CEE" w:rsidRPr="00B86974">
              <w:rPr>
                <w:rFonts w:ascii="Times New Roman" w:hAnsi="Times New Roman"/>
                <w:noProof/>
                <w:webHidden/>
              </w:rPr>
              <w:t>4</w:t>
            </w:r>
            <w:r w:rsidR="002A5CEE" w:rsidRPr="00B86974">
              <w:rPr>
                <w:rFonts w:ascii="Times New Roman" w:hAnsi="Times New Roman"/>
                <w:noProof/>
                <w:webHidden/>
              </w:rPr>
              <w:fldChar w:fldCharType="end"/>
            </w:r>
          </w:hyperlink>
        </w:p>
        <w:p w14:paraId="6AA344C2" w14:textId="07F47345" w:rsidR="002A5CEE" w:rsidRPr="00B86974" w:rsidRDefault="00B86974">
          <w:pPr>
            <w:pStyle w:val="TOC1"/>
            <w:rPr>
              <w:rFonts w:ascii="Times New Roman" w:eastAsiaTheme="minorEastAsia" w:hAnsi="Times New Roman"/>
              <w:noProof/>
              <w:lang w:eastAsia="en-US"/>
            </w:rPr>
          </w:pPr>
          <w:hyperlink w:anchor="_Toc494898703" w:history="1">
            <w:r w:rsidR="002A5CEE" w:rsidRPr="00B86974">
              <w:rPr>
                <w:rStyle w:val="Hyperlink"/>
                <w:rFonts w:ascii="Times New Roman" w:hAnsi="Times New Roman"/>
                <w:noProof/>
              </w:rPr>
              <w:t>SECTION 3. QUESTIONS</w:t>
            </w:r>
            <w:r w:rsidR="002A5CEE" w:rsidRPr="00B86974">
              <w:rPr>
                <w:rFonts w:ascii="Times New Roman" w:hAnsi="Times New Roman"/>
                <w:noProof/>
                <w:webHidden/>
              </w:rPr>
              <w:tab/>
            </w:r>
            <w:r w:rsidR="002A5CEE" w:rsidRPr="00B86974">
              <w:rPr>
                <w:rFonts w:ascii="Times New Roman" w:hAnsi="Times New Roman"/>
                <w:noProof/>
                <w:webHidden/>
              </w:rPr>
              <w:fldChar w:fldCharType="begin"/>
            </w:r>
            <w:r w:rsidR="002A5CEE" w:rsidRPr="00B86974">
              <w:rPr>
                <w:rFonts w:ascii="Times New Roman" w:hAnsi="Times New Roman"/>
                <w:noProof/>
                <w:webHidden/>
              </w:rPr>
              <w:instrText xml:space="preserve"> PAGEREF _Toc494898703 \h </w:instrText>
            </w:r>
            <w:r w:rsidR="002A5CEE" w:rsidRPr="00B86974">
              <w:rPr>
                <w:rFonts w:ascii="Times New Roman" w:hAnsi="Times New Roman"/>
                <w:noProof/>
                <w:webHidden/>
              </w:rPr>
            </w:r>
            <w:r w:rsidR="002A5CEE" w:rsidRPr="00B86974">
              <w:rPr>
                <w:rFonts w:ascii="Times New Roman" w:hAnsi="Times New Roman"/>
                <w:noProof/>
                <w:webHidden/>
              </w:rPr>
              <w:fldChar w:fldCharType="separate"/>
            </w:r>
            <w:r w:rsidR="002A5CEE" w:rsidRPr="00B86974">
              <w:rPr>
                <w:rFonts w:ascii="Times New Roman" w:hAnsi="Times New Roman"/>
                <w:noProof/>
                <w:webHidden/>
              </w:rPr>
              <w:t>4</w:t>
            </w:r>
            <w:r w:rsidR="002A5CEE" w:rsidRPr="00B86974">
              <w:rPr>
                <w:rFonts w:ascii="Times New Roman" w:hAnsi="Times New Roman"/>
                <w:noProof/>
                <w:webHidden/>
              </w:rPr>
              <w:fldChar w:fldCharType="end"/>
            </w:r>
          </w:hyperlink>
        </w:p>
        <w:p w14:paraId="1491A5B7" w14:textId="04ECDFC3" w:rsidR="002A5CEE" w:rsidRPr="00B86974" w:rsidRDefault="00B86974">
          <w:pPr>
            <w:pStyle w:val="TOC1"/>
            <w:rPr>
              <w:rFonts w:ascii="Times New Roman" w:eastAsiaTheme="minorEastAsia" w:hAnsi="Times New Roman"/>
              <w:noProof/>
              <w:lang w:eastAsia="en-US"/>
            </w:rPr>
          </w:pPr>
          <w:hyperlink w:anchor="_Toc494898704" w:history="1">
            <w:r w:rsidR="002A5CEE" w:rsidRPr="00B86974">
              <w:rPr>
                <w:rStyle w:val="Hyperlink"/>
                <w:rFonts w:ascii="Times New Roman" w:hAnsi="Times New Roman"/>
                <w:noProof/>
              </w:rPr>
              <w:t>SECTION 4. RESPONSE CONTENTS</w:t>
            </w:r>
            <w:r w:rsidR="002A5CEE" w:rsidRPr="00B86974">
              <w:rPr>
                <w:rFonts w:ascii="Times New Roman" w:hAnsi="Times New Roman"/>
                <w:noProof/>
                <w:webHidden/>
              </w:rPr>
              <w:tab/>
            </w:r>
            <w:r w:rsidR="002A5CEE" w:rsidRPr="00B86974">
              <w:rPr>
                <w:rFonts w:ascii="Times New Roman" w:hAnsi="Times New Roman"/>
                <w:noProof/>
                <w:webHidden/>
              </w:rPr>
              <w:fldChar w:fldCharType="begin"/>
            </w:r>
            <w:r w:rsidR="002A5CEE" w:rsidRPr="00B86974">
              <w:rPr>
                <w:rFonts w:ascii="Times New Roman" w:hAnsi="Times New Roman"/>
                <w:noProof/>
                <w:webHidden/>
              </w:rPr>
              <w:instrText xml:space="preserve"> PAGEREF _Toc494898704 \h </w:instrText>
            </w:r>
            <w:r w:rsidR="002A5CEE" w:rsidRPr="00B86974">
              <w:rPr>
                <w:rFonts w:ascii="Times New Roman" w:hAnsi="Times New Roman"/>
                <w:noProof/>
                <w:webHidden/>
              </w:rPr>
            </w:r>
            <w:r w:rsidR="002A5CEE" w:rsidRPr="00B86974">
              <w:rPr>
                <w:rFonts w:ascii="Times New Roman" w:hAnsi="Times New Roman"/>
                <w:noProof/>
                <w:webHidden/>
              </w:rPr>
              <w:fldChar w:fldCharType="separate"/>
            </w:r>
            <w:r w:rsidR="002A5CEE" w:rsidRPr="00B86974">
              <w:rPr>
                <w:rFonts w:ascii="Times New Roman" w:hAnsi="Times New Roman"/>
                <w:noProof/>
                <w:webHidden/>
              </w:rPr>
              <w:t>4</w:t>
            </w:r>
            <w:r w:rsidR="002A5CEE" w:rsidRPr="00B86974">
              <w:rPr>
                <w:rFonts w:ascii="Times New Roman" w:hAnsi="Times New Roman"/>
                <w:noProof/>
                <w:webHidden/>
              </w:rPr>
              <w:fldChar w:fldCharType="end"/>
            </w:r>
          </w:hyperlink>
        </w:p>
        <w:p w14:paraId="328F0BCA" w14:textId="4A5B3F57" w:rsidR="002A5CEE" w:rsidRPr="00B86974" w:rsidRDefault="00B86974">
          <w:pPr>
            <w:pStyle w:val="TOC1"/>
            <w:rPr>
              <w:rFonts w:ascii="Times New Roman" w:eastAsiaTheme="minorEastAsia" w:hAnsi="Times New Roman"/>
              <w:noProof/>
              <w:lang w:eastAsia="en-US"/>
            </w:rPr>
          </w:pPr>
          <w:hyperlink w:anchor="_Toc494898705" w:history="1">
            <w:r w:rsidR="002A5CEE" w:rsidRPr="00B86974">
              <w:rPr>
                <w:rStyle w:val="Hyperlink"/>
                <w:rFonts w:ascii="Times New Roman" w:hAnsi="Times New Roman"/>
                <w:noProof/>
              </w:rPr>
              <w:t>SECTION 5. RESPONSE SUBMISSION</w:t>
            </w:r>
            <w:r w:rsidR="002A5CEE" w:rsidRPr="00B86974">
              <w:rPr>
                <w:rFonts w:ascii="Times New Roman" w:hAnsi="Times New Roman"/>
                <w:noProof/>
                <w:webHidden/>
              </w:rPr>
              <w:tab/>
            </w:r>
            <w:r w:rsidR="002A5CEE" w:rsidRPr="00B86974">
              <w:rPr>
                <w:rFonts w:ascii="Times New Roman" w:hAnsi="Times New Roman"/>
                <w:noProof/>
                <w:webHidden/>
              </w:rPr>
              <w:fldChar w:fldCharType="begin"/>
            </w:r>
            <w:r w:rsidR="002A5CEE" w:rsidRPr="00B86974">
              <w:rPr>
                <w:rFonts w:ascii="Times New Roman" w:hAnsi="Times New Roman"/>
                <w:noProof/>
                <w:webHidden/>
              </w:rPr>
              <w:instrText xml:space="preserve"> PAGEREF _Toc494898705 \h </w:instrText>
            </w:r>
            <w:r w:rsidR="002A5CEE" w:rsidRPr="00B86974">
              <w:rPr>
                <w:rFonts w:ascii="Times New Roman" w:hAnsi="Times New Roman"/>
                <w:noProof/>
                <w:webHidden/>
              </w:rPr>
            </w:r>
            <w:r w:rsidR="002A5CEE" w:rsidRPr="00B86974">
              <w:rPr>
                <w:rFonts w:ascii="Times New Roman" w:hAnsi="Times New Roman"/>
                <w:noProof/>
                <w:webHidden/>
              </w:rPr>
              <w:fldChar w:fldCharType="separate"/>
            </w:r>
            <w:r w:rsidR="002A5CEE" w:rsidRPr="00B86974">
              <w:rPr>
                <w:rFonts w:ascii="Times New Roman" w:hAnsi="Times New Roman"/>
                <w:noProof/>
                <w:webHidden/>
              </w:rPr>
              <w:t>5</w:t>
            </w:r>
            <w:r w:rsidR="002A5CEE" w:rsidRPr="00B86974">
              <w:rPr>
                <w:rFonts w:ascii="Times New Roman" w:hAnsi="Times New Roman"/>
                <w:noProof/>
                <w:webHidden/>
              </w:rPr>
              <w:fldChar w:fldCharType="end"/>
            </w:r>
          </w:hyperlink>
        </w:p>
        <w:p w14:paraId="34C4019A" w14:textId="79613437" w:rsidR="002A5CEE" w:rsidRPr="00B86974" w:rsidRDefault="00B86974">
          <w:pPr>
            <w:pStyle w:val="TOC1"/>
            <w:rPr>
              <w:rFonts w:ascii="Times New Roman" w:eastAsiaTheme="minorEastAsia" w:hAnsi="Times New Roman"/>
              <w:noProof/>
              <w:lang w:eastAsia="en-US"/>
            </w:rPr>
          </w:pPr>
          <w:hyperlink w:anchor="_Toc494898706" w:history="1">
            <w:r w:rsidR="002A5CEE" w:rsidRPr="00B86974">
              <w:rPr>
                <w:rStyle w:val="Hyperlink"/>
                <w:rFonts w:ascii="Times New Roman" w:hAnsi="Times New Roman"/>
                <w:noProof/>
              </w:rPr>
              <w:t>SECTION 6. DISCLAIMER</w:t>
            </w:r>
            <w:r w:rsidR="002A5CEE" w:rsidRPr="00B86974">
              <w:rPr>
                <w:rFonts w:ascii="Times New Roman" w:hAnsi="Times New Roman"/>
                <w:noProof/>
                <w:webHidden/>
              </w:rPr>
              <w:tab/>
            </w:r>
            <w:r w:rsidR="002A5CEE" w:rsidRPr="00B86974">
              <w:rPr>
                <w:rFonts w:ascii="Times New Roman" w:hAnsi="Times New Roman"/>
                <w:noProof/>
                <w:webHidden/>
              </w:rPr>
              <w:fldChar w:fldCharType="begin"/>
            </w:r>
            <w:r w:rsidR="002A5CEE" w:rsidRPr="00B86974">
              <w:rPr>
                <w:rFonts w:ascii="Times New Roman" w:hAnsi="Times New Roman"/>
                <w:noProof/>
                <w:webHidden/>
              </w:rPr>
              <w:instrText xml:space="preserve"> PAGEREF _Toc494898706 \h </w:instrText>
            </w:r>
            <w:r w:rsidR="002A5CEE" w:rsidRPr="00B86974">
              <w:rPr>
                <w:rFonts w:ascii="Times New Roman" w:hAnsi="Times New Roman"/>
                <w:noProof/>
                <w:webHidden/>
              </w:rPr>
            </w:r>
            <w:r w:rsidR="002A5CEE" w:rsidRPr="00B86974">
              <w:rPr>
                <w:rFonts w:ascii="Times New Roman" w:hAnsi="Times New Roman"/>
                <w:noProof/>
                <w:webHidden/>
              </w:rPr>
              <w:fldChar w:fldCharType="separate"/>
            </w:r>
            <w:r w:rsidR="002A5CEE" w:rsidRPr="00B86974">
              <w:rPr>
                <w:rFonts w:ascii="Times New Roman" w:hAnsi="Times New Roman"/>
                <w:noProof/>
                <w:webHidden/>
              </w:rPr>
              <w:t>6</w:t>
            </w:r>
            <w:r w:rsidR="002A5CEE" w:rsidRPr="00B86974">
              <w:rPr>
                <w:rFonts w:ascii="Times New Roman" w:hAnsi="Times New Roman"/>
                <w:noProof/>
                <w:webHidden/>
              </w:rPr>
              <w:fldChar w:fldCharType="end"/>
            </w:r>
          </w:hyperlink>
        </w:p>
        <w:p w14:paraId="3C8BB544" w14:textId="3581EA20" w:rsidR="00504166" w:rsidRPr="00D11AFA" w:rsidRDefault="00504166">
          <w:pPr>
            <w:rPr>
              <w:rFonts w:ascii="Times New Roman" w:hAnsi="Times New Roman"/>
            </w:rPr>
          </w:pPr>
          <w:r w:rsidRPr="00B86974">
            <w:rPr>
              <w:rFonts w:ascii="Times New Roman" w:hAnsi="Times New Roman"/>
              <w:b/>
              <w:bCs/>
              <w:noProof/>
            </w:rPr>
            <w:fldChar w:fldCharType="end"/>
          </w:r>
        </w:p>
        <w:permEnd w:id="1022958801" w:displacedByCustomXml="next"/>
      </w:sdtContent>
    </w:sdt>
    <w:p w14:paraId="56B5D788" w14:textId="77777777" w:rsidR="008903DD" w:rsidRPr="00D11AFA" w:rsidRDefault="008903DD" w:rsidP="00522A8D">
      <w:pPr>
        <w:rPr>
          <w:rFonts w:ascii="Times New Roman" w:hAnsi="Times New Roman"/>
          <w:lang w:eastAsia="ja-JP"/>
        </w:rPr>
      </w:pPr>
    </w:p>
    <w:p w14:paraId="191A507A" w14:textId="77777777" w:rsidR="008903DD" w:rsidRPr="00D11AFA" w:rsidRDefault="008903DD" w:rsidP="00522A8D">
      <w:pPr>
        <w:rPr>
          <w:rFonts w:ascii="Times New Roman" w:hAnsi="Times New Roman"/>
          <w:lang w:eastAsia="ja-JP"/>
        </w:rPr>
      </w:pPr>
    </w:p>
    <w:p w14:paraId="218E2A85" w14:textId="77777777" w:rsidR="008903DD" w:rsidRPr="00D11AFA" w:rsidRDefault="008903DD" w:rsidP="00522A8D">
      <w:pPr>
        <w:rPr>
          <w:rFonts w:ascii="Times New Roman" w:hAnsi="Times New Roman"/>
          <w:b/>
          <w:color w:val="00000A"/>
          <w:sz w:val="24"/>
          <w:szCs w:val="24"/>
          <w:u w:val="single"/>
        </w:rPr>
      </w:pPr>
    </w:p>
    <w:p w14:paraId="6601EDC1" w14:textId="77777777" w:rsidR="004747A3" w:rsidRPr="00D11AFA" w:rsidRDefault="004747A3">
      <w:pPr>
        <w:spacing w:after="0" w:line="240" w:lineRule="auto"/>
        <w:rPr>
          <w:rFonts w:ascii="Times New Roman" w:hAnsi="Times New Roman"/>
          <w:b/>
          <w:color w:val="00000A"/>
          <w:sz w:val="28"/>
          <w:szCs w:val="28"/>
        </w:rPr>
      </w:pPr>
      <w:r w:rsidRPr="00D11AFA">
        <w:rPr>
          <w:rFonts w:ascii="Times New Roman" w:hAnsi="Times New Roman"/>
          <w:b/>
          <w:sz w:val="28"/>
          <w:szCs w:val="28"/>
        </w:rPr>
        <w:br w:type="page"/>
      </w:r>
    </w:p>
    <w:p w14:paraId="730B0337" w14:textId="77777777" w:rsidR="008903DD" w:rsidRPr="00D11AFA" w:rsidRDefault="00504166" w:rsidP="00936DF2">
      <w:pPr>
        <w:pStyle w:val="DefaultStyle"/>
        <w:shd w:val="clear" w:color="auto" w:fill="B6DDE8" w:themeFill="accent5" w:themeFillTint="66"/>
        <w:outlineLvl w:val="0"/>
        <w:rPr>
          <w:b/>
          <w:sz w:val="28"/>
          <w:szCs w:val="28"/>
        </w:rPr>
      </w:pPr>
      <w:bookmarkStart w:id="1" w:name="_Toc494898698"/>
      <w:r w:rsidRPr="00D11AFA">
        <w:rPr>
          <w:b/>
          <w:sz w:val="28"/>
          <w:szCs w:val="28"/>
        </w:rPr>
        <w:lastRenderedPageBreak/>
        <w:t xml:space="preserve">SECTION 1. </w:t>
      </w:r>
      <w:r w:rsidR="008903DD" w:rsidRPr="00D11AFA">
        <w:rPr>
          <w:b/>
          <w:sz w:val="28"/>
          <w:szCs w:val="28"/>
        </w:rPr>
        <w:t>INTRODUCTION</w:t>
      </w:r>
      <w:bookmarkEnd w:id="1"/>
      <w:r w:rsidR="008903DD" w:rsidRPr="00D11AFA">
        <w:rPr>
          <w:b/>
          <w:sz w:val="28"/>
          <w:szCs w:val="28"/>
        </w:rPr>
        <w:t xml:space="preserve"> </w:t>
      </w:r>
    </w:p>
    <w:p w14:paraId="088749B9" w14:textId="3C8EC674" w:rsidR="00E73FF0" w:rsidRPr="00D11AFA" w:rsidRDefault="00E73FF0" w:rsidP="00F40C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color w:val="000000"/>
          <w:spacing w:val="14"/>
          <w:sz w:val="24"/>
          <w:szCs w:val="24"/>
        </w:rPr>
      </w:pPr>
      <w:r w:rsidRPr="00D11AFA">
        <w:rPr>
          <w:rFonts w:ascii="Times New Roman" w:hAnsi="Times New Roman"/>
          <w:color w:val="000000"/>
          <w:spacing w:val="14"/>
          <w:sz w:val="24"/>
          <w:szCs w:val="24"/>
        </w:rPr>
        <w:t xml:space="preserve">The </w:t>
      </w:r>
      <w:r w:rsidRPr="00F40C64">
        <w:rPr>
          <w:rFonts w:ascii="Times New Roman" w:hAnsi="Times New Roman"/>
          <w:color w:val="000000"/>
          <w:spacing w:val="14"/>
          <w:sz w:val="24"/>
          <w:szCs w:val="24"/>
        </w:rPr>
        <w:t>Rhode Island Department of Administration</w:t>
      </w:r>
      <w:r w:rsidRPr="00D11AFA">
        <w:rPr>
          <w:rFonts w:ascii="Times New Roman" w:hAnsi="Times New Roman"/>
          <w:color w:val="000000"/>
          <w:spacing w:val="14"/>
          <w:sz w:val="24"/>
          <w:szCs w:val="24"/>
        </w:rPr>
        <w:t>/Division</w:t>
      </w:r>
      <w:r w:rsidR="00D63594">
        <w:rPr>
          <w:rFonts w:ascii="Times New Roman" w:hAnsi="Times New Roman"/>
          <w:color w:val="000000"/>
          <w:spacing w:val="14"/>
          <w:sz w:val="24"/>
          <w:szCs w:val="24"/>
        </w:rPr>
        <w:t xml:space="preserve"> of Purchases, on behalf of the </w:t>
      </w:r>
      <w:permStart w:id="1497331211" w:edGrp="everyone"/>
      <w:r w:rsidR="00F40C64" w:rsidRPr="00B86974">
        <w:rPr>
          <w:rFonts w:ascii="Times New Roman" w:hAnsi="Times New Roman"/>
          <w:color w:val="000000"/>
          <w:spacing w:val="14"/>
          <w:sz w:val="24"/>
          <w:szCs w:val="24"/>
        </w:rPr>
        <w:t>[Agency Name]</w:t>
      </w:r>
      <w:permEnd w:id="1497331211"/>
      <w:r w:rsidRPr="00D11AFA">
        <w:rPr>
          <w:rFonts w:ascii="Times New Roman" w:hAnsi="Times New Roman"/>
          <w:color w:val="000000"/>
          <w:spacing w:val="14"/>
          <w:sz w:val="24"/>
          <w:szCs w:val="24"/>
        </w:rPr>
        <w:t xml:space="preserve">, is soliciting informational </w:t>
      </w:r>
      <w:r w:rsidR="00331A91" w:rsidRPr="00D11AFA">
        <w:rPr>
          <w:rFonts w:ascii="Times New Roman" w:hAnsi="Times New Roman"/>
          <w:color w:val="000000"/>
          <w:spacing w:val="14"/>
          <w:sz w:val="24"/>
          <w:szCs w:val="24"/>
        </w:rPr>
        <w:t xml:space="preserve">responses </w:t>
      </w:r>
      <w:r w:rsidRPr="00D11AFA">
        <w:rPr>
          <w:rFonts w:ascii="Times New Roman" w:hAnsi="Times New Roman"/>
          <w:color w:val="000000"/>
          <w:spacing w:val="14"/>
          <w:sz w:val="24"/>
          <w:szCs w:val="24"/>
        </w:rPr>
        <w:t xml:space="preserve">from qualified firms to </w:t>
      </w:r>
      <w:permStart w:id="1612857930" w:edGrp="everyone"/>
      <w:r w:rsidR="00D11AFA" w:rsidRPr="00B86974">
        <w:rPr>
          <w:rFonts w:ascii="Times New Roman" w:hAnsi="Times New Roman"/>
          <w:color w:val="000000"/>
          <w:spacing w:val="14"/>
          <w:sz w:val="24"/>
          <w:szCs w:val="24"/>
        </w:rPr>
        <w:t>[Example: provide and implement a web-based software system for Electronic Procurement to increase efficiencies in the statewide procurement process]</w:t>
      </w:r>
      <w:permEnd w:id="1612857930"/>
      <w:r w:rsidRPr="00D11AFA">
        <w:rPr>
          <w:rFonts w:ascii="Times New Roman" w:hAnsi="Times New Roman"/>
          <w:color w:val="000000"/>
          <w:spacing w:val="14"/>
          <w:sz w:val="24"/>
          <w:szCs w:val="24"/>
        </w:rPr>
        <w:t>, in accordance with the terms of this Request for Information and the State’s General Conditions of Purchase, which may be obtained at the Rhode Island Division of Purchases</w:t>
      </w:r>
      <w:r w:rsidR="001559BC" w:rsidRPr="00D11AFA">
        <w:rPr>
          <w:rFonts w:ascii="Times New Roman" w:hAnsi="Times New Roman"/>
          <w:color w:val="000000"/>
          <w:spacing w:val="14"/>
          <w:sz w:val="24"/>
          <w:szCs w:val="24"/>
        </w:rPr>
        <w:t>’</w:t>
      </w:r>
      <w:r w:rsidRPr="00D11AFA">
        <w:rPr>
          <w:rFonts w:ascii="Times New Roman" w:hAnsi="Times New Roman"/>
          <w:color w:val="000000"/>
          <w:spacing w:val="14"/>
          <w:sz w:val="24"/>
          <w:szCs w:val="24"/>
        </w:rPr>
        <w:t xml:space="preserve"> </w:t>
      </w:r>
      <w:r w:rsidR="001559BC" w:rsidRPr="00D11AFA">
        <w:rPr>
          <w:rFonts w:ascii="Times New Roman" w:hAnsi="Times New Roman"/>
          <w:color w:val="000000"/>
          <w:spacing w:val="14"/>
          <w:sz w:val="24"/>
          <w:szCs w:val="24"/>
        </w:rPr>
        <w:t>website</w:t>
      </w:r>
      <w:r w:rsidRPr="00D11AFA">
        <w:rPr>
          <w:rFonts w:ascii="Times New Roman" w:hAnsi="Times New Roman"/>
          <w:color w:val="000000"/>
          <w:spacing w:val="14"/>
          <w:sz w:val="24"/>
          <w:szCs w:val="24"/>
        </w:rPr>
        <w:t xml:space="preserve"> at </w:t>
      </w:r>
      <w:r w:rsidRPr="00D11AFA">
        <w:rPr>
          <w:rFonts w:ascii="Times New Roman" w:hAnsi="Times New Roman"/>
          <w:color w:val="000000"/>
          <w:spacing w:val="14"/>
          <w:sz w:val="24"/>
          <w:szCs w:val="24"/>
          <w:u w:val="single"/>
        </w:rPr>
        <w:t>www.purchasing.ri.gov</w:t>
      </w:r>
      <w:r w:rsidRPr="00D11AFA">
        <w:rPr>
          <w:rFonts w:ascii="Times New Roman" w:hAnsi="Times New Roman"/>
          <w:color w:val="000000"/>
          <w:spacing w:val="14"/>
          <w:sz w:val="24"/>
          <w:szCs w:val="24"/>
        </w:rPr>
        <w:t xml:space="preserve">. </w:t>
      </w:r>
    </w:p>
    <w:p w14:paraId="02FB9840" w14:textId="77777777" w:rsidR="008903DD" w:rsidRPr="00D11AFA" w:rsidRDefault="008903DD" w:rsidP="00C15A97">
      <w:pPr>
        <w:pStyle w:val="DefaultStyle"/>
        <w:outlineLvl w:val="1"/>
        <w:rPr>
          <w:b/>
          <w:sz w:val="28"/>
          <w:szCs w:val="28"/>
        </w:rPr>
      </w:pPr>
      <w:bookmarkStart w:id="2" w:name="_Toc494898699"/>
      <w:r w:rsidRPr="00D11AFA">
        <w:rPr>
          <w:b/>
          <w:sz w:val="28"/>
          <w:szCs w:val="28"/>
        </w:rPr>
        <w:t>I</w:t>
      </w:r>
      <w:r w:rsidR="00705329" w:rsidRPr="00D11AFA">
        <w:rPr>
          <w:b/>
          <w:sz w:val="28"/>
          <w:szCs w:val="28"/>
        </w:rPr>
        <w:t>nstructions and Notifications to Offerors:</w:t>
      </w:r>
      <w:bookmarkEnd w:id="2"/>
    </w:p>
    <w:p w14:paraId="6F3C61A4" w14:textId="77777777" w:rsidR="00D11AFA" w:rsidRPr="003E58FD" w:rsidRDefault="00D11AFA" w:rsidP="00D11AFA">
      <w:pPr>
        <w:numPr>
          <w:ilvl w:val="0"/>
          <w:numId w:val="2"/>
        </w:numPr>
        <w:spacing w:after="0" w:line="240" w:lineRule="auto"/>
        <w:jc w:val="both"/>
        <w:rPr>
          <w:rFonts w:ascii="Times New Roman" w:hAnsi="Times New Roman"/>
          <w:color w:val="00000A"/>
          <w:spacing w:val="-3"/>
          <w:sz w:val="24"/>
          <w:szCs w:val="24"/>
        </w:rPr>
      </w:pPr>
      <w:r w:rsidRPr="003E58FD">
        <w:rPr>
          <w:rFonts w:ascii="Times New Roman" w:hAnsi="Times New Roman"/>
          <w:color w:val="00000A"/>
          <w:spacing w:val="-3"/>
          <w:sz w:val="24"/>
          <w:szCs w:val="24"/>
        </w:rPr>
        <w:t>Potential vendors are advised to review all sections of this RFI carefully and to follow instructions completely, as failure to make a complete submission as described elsewhere herein may result in rejection of the response.</w:t>
      </w:r>
    </w:p>
    <w:p w14:paraId="7A7AB847" w14:textId="77777777" w:rsidR="00D11AFA" w:rsidRPr="003E58FD" w:rsidRDefault="00D11AFA" w:rsidP="00D11AFA">
      <w:pPr>
        <w:spacing w:after="0" w:line="240" w:lineRule="auto"/>
        <w:ind w:left="720"/>
        <w:jc w:val="both"/>
        <w:rPr>
          <w:rFonts w:ascii="Times New Roman" w:hAnsi="Times New Roman"/>
          <w:color w:val="00000A"/>
          <w:spacing w:val="-3"/>
          <w:sz w:val="24"/>
          <w:szCs w:val="24"/>
        </w:rPr>
      </w:pPr>
    </w:p>
    <w:p w14:paraId="50FC649E" w14:textId="77777777" w:rsidR="00D11AFA" w:rsidRPr="003E58FD" w:rsidRDefault="00D11AFA" w:rsidP="00D11AFA">
      <w:pPr>
        <w:numPr>
          <w:ilvl w:val="0"/>
          <w:numId w:val="2"/>
        </w:numPr>
        <w:spacing w:after="0" w:line="240" w:lineRule="auto"/>
        <w:jc w:val="both"/>
        <w:rPr>
          <w:rFonts w:ascii="Times New Roman" w:hAnsi="Times New Roman"/>
          <w:color w:val="00000A"/>
          <w:spacing w:val="-3"/>
          <w:sz w:val="24"/>
          <w:szCs w:val="24"/>
        </w:rPr>
      </w:pPr>
      <w:r w:rsidRPr="003E58FD">
        <w:rPr>
          <w:rFonts w:ascii="Times New Roman" w:hAnsi="Times New Roman"/>
          <w:spacing w:val="-3"/>
          <w:sz w:val="24"/>
          <w:szCs w:val="24"/>
        </w:rPr>
        <w:t xml:space="preserve">The State invites comments, suggestions and recommendations from potential vendors and other interested parties on any questions or issues raised in this RFI. Please note it is not a requirement to answer all questions. </w:t>
      </w:r>
    </w:p>
    <w:p w14:paraId="7DACDFBB" w14:textId="77777777" w:rsidR="00D11AFA" w:rsidRPr="003E58FD" w:rsidRDefault="00D11AFA" w:rsidP="00D11AFA">
      <w:pPr>
        <w:spacing w:after="0" w:line="240" w:lineRule="auto"/>
        <w:ind w:left="720"/>
        <w:jc w:val="both"/>
        <w:rPr>
          <w:rFonts w:ascii="Times New Roman" w:hAnsi="Times New Roman"/>
          <w:color w:val="00000A"/>
          <w:spacing w:val="-3"/>
          <w:sz w:val="24"/>
          <w:szCs w:val="24"/>
        </w:rPr>
      </w:pPr>
    </w:p>
    <w:p w14:paraId="6C0FFD12" w14:textId="77777777" w:rsidR="00D11AFA" w:rsidRPr="003E58FD" w:rsidRDefault="00D11AFA" w:rsidP="00D11AFA">
      <w:pPr>
        <w:pStyle w:val="DefaultStyle"/>
        <w:numPr>
          <w:ilvl w:val="0"/>
          <w:numId w:val="2"/>
        </w:numPr>
        <w:jc w:val="both"/>
        <w:rPr>
          <w:spacing w:val="-3"/>
        </w:rPr>
      </w:pPr>
      <w:r w:rsidRPr="003E58FD">
        <w:rPr>
          <w:spacing w:val="-3"/>
        </w:rPr>
        <w:t xml:space="preserve">Alternative approaches and/or methodologies to accomplish the desired or intended results of this RFI are solicited.  </w:t>
      </w:r>
    </w:p>
    <w:p w14:paraId="3C6C8A5C" w14:textId="77777777" w:rsidR="00D11AFA" w:rsidRPr="003E58FD" w:rsidRDefault="00D11AFA" w:rsidP="00D11AFA">
      <w:pPr>
        <w:pStyle w:val="DefaultStyle"/>
        <w:numPr>
          <w:ilvl w:val="0"/>
          <w:numId w:val="2"/>
        </w:numPr>
        <w:jc w:val="both"/>
        <w:rPr>
          <w:spacing w:val="-3"/>
        </w:rPr>
      </w:pPr>
      <w:r w:rsidRPr="003E58FD">
        <w:rPr>
          <w:spacing w:val="-3"/>
        </w:rPr>
        <w:t xml:space="preserve">This is a Request for Information (“RFI”), and as such no award will be made as a result of this solicitation. </w:t>
      </w:r>
    </w:p>
    <w:p w14:paraId="2B04B7C7" w14:textId="77777777" w:rsidR="00D11AFA" w:rsidRPr="003E58FD" w:rsidRDefault="00D11AFA" w:rsidP="00D11AFA">
      <w:pPr>
        <w:numPr>
          <w:ilvl w:val="0"/>
          <w:numId w:val="2"/>
        </w:numPr>
        <w:spacing w:after="0" w:line="240" w:lineRule="auto"/>
        <w:jc w:val="both"/>
        <w:rPr>
          <w:rFonts w:ascii="Times New Roman" w:hAnsi="Times New Roman"/>
          <w:color w:val="00000A"/>
          <w:spacing w:val="-3"/>
          <w:sz w:val="24"/>
          <w:szCs w:val="24"/>
        </w:rPr>
      </w:pPr>
      <w:r w:rsidRPr="003E58FD">
        <w:rPr>
          <w:rFonts w:ascii="Times New Roman" w:hAnsi="Times New Roman"/>
          <w:color w:val="00000A"/>
          <w:spacing w:val="-3"/>
          <w:sz w:val="24"/>
          <w:szCs w:val="24"/>
        </w:rPr>
        <w:t>All costs associated with attending the pre-solicitation conference and/or developing or submitting responses to this RFI, or providing oral or written clarification of the content of a response shall be borne by vendors.  The State assumes no responsibility for any costs.</w:t>
      </w:r>
    </w:p>
    <w:p w14:paraId="6F0B044A" w14:textId="77777777" w:rsidR="00D11AFA" w:rsidRPr="003E58FD" w:rsidRDefault="00D11AFA" w:rsidP="00D11AFA">
      <w:pPr>
        <w:spacing w:after="0" w:line="240" w:lineRule="auto"/>
        <w:ind w:left="720"/>
        <w:jc w:val="both"/>
        <w:rPr>
          <w:rFonts w:ascii="Times New Roman" w:hAnsi="Times New Roman"/>
          <w:color w:val="00000A"/>
          <w:spacing w:val="-3"/>
          <w:sz w:val="24"/>
          <w:szCs w:val="24"/>
        </w:rPr>
      </w:pPr>
    </w:p>
    <w:p w14:paraId="14B0712A" w14:textId="77777777" w:rsidR="00D11AFA" w:rsidRPr="003E58FD" w:rsidRDefault="00D11AFA" w:rsidP="00D11AFA">
      <w:pPr>
        <w:numPr>
          <w:ilvl w:val="0"/>
          <w:numId w:val="2"/>
        </w:numPr>
        <w:spacing w:after="0" w:line="240" w:lineRule="auto"/>
        <w:jc w:val="both"/>
        <w:rPr>
          <w:rFonts w:ascii="Times New Roman" w:hAnsi="Times New Roman"/>
          <w:color w:val="00000A"/>
          <w:spacing w:val="-3"/>
          <w:sz w:val="24"/>
          <w:szCs w:val="24"/>
        </w:rPr>
      </w:pPr>
      <w:r w:rsidRPr="003E58FD">
        <w:rPr>
          <w:rFonts w:ascii="Times New Roman" w:hAnsi="Times New Roman"/>
          <w:color w:val="00000A"/>
          <w:spacing w:val="-3"/>
          <w:sz w:val="24"/>
          <w:szCs w:val="24"/>
        </w:rPr>
        <w:t>Responses misdirected to other locations, or which are otherwise not present in the Division of Purchases at the above stated date/time of opening for any cause will be determined to be late and shall not be considered.  For the purposes of this requirement, the official time and date shall be that of the time clock in the reception area of the Division of Purchases.</w:t>
      </w:r>
    </w:p>
    <w:p w14:paraId="4FF2097C" w14:textId="77777777" w:rsidR="00D11AFA" w:rsidRPr="003E58FD" w:rsidRDefault="00D11AFA" w:rsidP="00D11AFA">
      <w:pPr>
        <w:spacing w:after="0" w:line="240" w:lineRule="auto"/>
        <w:ind w:left="720"/>
        <w:jc w:val="both"/>
        <w:rPr>
          <w:rFonts w:ascii="Times New Roman" w:hAnsi="Times New Roman"/>
          <w:color w:val="00000A"/>
          <w:spacing w:val="-3"/>
          <w:sz w:val="24"/>
          <w:szCs w:val="24"/>
        </w:rPr>
      </w:pPr>
    </w:p>
    <w:p w14:paraId="1362C0DA" w14:textId="77777777" w:rsidR="00D11AFA" w:rsidRPr="003E58FD" w:rsidRDefault="00D11AFA" w:rsidP="00D11AFA">
      <w:pPr>
        <w:numPr>
          <w:ilvl w:val="0"/>
          <w:numId w:val="2"/>
        </w:numPr>
        <w:spacing w:after="0" w:line="240" w:lineRule="auto"/>
        <w:jc w:val="both"/>
        <w:rPr>
          <w:rFonts w:ascii="Times New Roman" w:hAnsi="Times New Roman"/>
          <w:color w:val="00000A"/>
          <w:spacing w:val="-3"/>
          <w:sz w:val="24"/>
          <w:szCs w:val="24"/>
        </w:rPr>
      </w:pPr>
      <w:r w:rsidRPr="003E58FD">
        <w:rPr>
          <w:rFonts w:ascii="Times New Roman" w:hAnsi="Times New Roman"/>
          <w:color w:val="00000A"/>
          <w:spacing w:val="-3"/>
          <w:sz w:val="24"/>
          <w:szCs w:val="24"/>
        </w:rPr>
        <w:t>Vendors are advised that all materials submitted to the State for consideration in response to this RFI shall not be considered to be public records as defined in Title 38, Chapter 2 of the General Laws of Rhode Island</w:t>
      </w:r>
      <w:r>
        <w:rPr>
          <w:rFonts w:ascii="Times New Roman" w:hAnsi="Times New Roman"/>
          <w:color w:val="00000A"/>
          <w:spacing w:val="-3"/>
          <w:sz w:val="24"/>
          <w:szCs w:val="24"/>
        </w:rPr>
        <w:t xml:space="preserve"> </w:t>
      </w:r>
      <w:r w:rsidRPr="003E58FD">
        <w:rPr>
          <w:rFonts w:ascii="Times New Roman" w:hAnsi="Times New Roman"/>
          <w:color w:val="00000A"/>
          <w:spacing w:val="-3"/>
          <w:sz w:val="24"/>
          <w:szCs w:val="24"/>
        </w:rPr>
        <w:t>unless and until there is a contract award through</w:t>
      </w:r>
      <w:r>
        <w:rPr>
          <w:rFonts w:ascii="Times New Roman" w:hAnsi="Times New Roman"/>
          <w:color w:val="00000A"/>
          <w:spacing w:val="-3"/>
          <w:sz w:val="24"/>
          <w:szCs w:val="24"/>
        </w:rPr>
        <w:t xml:space="preserve"> </w:t>
      </w:r>
      <w:r w:rsidRPr="003E58FD">
        <w:rPr>
          <w:rFonts w:ascii="Times New Roman" w:hAnsi="Times New Roman"/>
          <w:color w:val="00000A"/>
          <w:spacing w:val="-3"/>
          <w:sz w:val="24"/>
          <w:szCs w:val="24"/>
        </w:rPr>
        <w:t>a subsequent, related procurement.</w:t>
      </w:r>
    </w:p>
    <w:p w14:paraId="4E8D26C3" w14:textId="77777777" w:rsidR="00D11AFA" w:rsidRPr="003E58FD" w:rsidRDefault="00D11AFA" w:rsidP="00D11AFA">
      <w:pPr>
        <w:spacing w:after="0" w:line="240" w:lineRule="auto"/>
        <w:ind w:left="720"/>
        <w:jc w:val="both"/>
        <w:rPr>
          <w:rFonts w:ascii="Times New Roman" w:hAnsi="Times New Roman"/>
          <w:color w:val="00000A"/>
          <w:spacing w:val="-3"/>
          <w:sz w:val="24"/>
          <w:szCs w:val="24"/>
        </w:rPr>
      </w:pPr>
    </w:p>
    <w:p w14:paraId="1814F031" w14:textId="77777777" w:rsidR="00D11AFA" w:rsidRPr="003E58FD" w:rsidRDefault="00D11AFA" w:rsidP="00D11AFA">
      <w:pPr>
        <w:numPr>
          <w:ilvl w:val="0"/>
          <w:numId w:val="2"/>
        </w:numPr>
        <w:spacing w:after="0" w:line="240" w:lineRule="auto"/>
        <w:jc w:val="both"/>
        <w:rPr>
          <w:rFonts w:ascii="Times New Roman" w:hAnsi="Times New Roman"/>
          <w:color w:val="00000A"/>
          <w:spacing w:val="-3"/>
          <w:sz w:val="24"/>
          <w:szCs w:val="24"/>
        </w:rPr>
      </w:pPr>
      <w:r w:rsidRPr="003E58FD">
        <w:rPr>
          <w:rFonts w:ascii="Times New Roman" w:hAnsi="Times New Roman"/>
          <w:color w:val="00000A"/>
          <w:spacing w:val="-3"/>
          <w:sz w:val="24"/>
          <w:szCs w:val="24"/>
        </w:rPr>
        <w:t>Interested parties are instructed to monitor the Division of Purchases website on a regular basis, as additional information relating to this solicitation may be released as addenda.</w:t>
      </w:r>
    </w:p>
    <w:p w14:paraId="0A238E04" w14:textId="2508570D" w:rsidR="008F2EE6" w:rsidRDefault="008F2EE6" w:rsidP="008F2EE6">
      <w:pPr>
        <w:pStyle w:val="ListParagraph"/>
        <w:rPr>
          <w:spacing w:val="-3"/>
        </w:rPr>
      </w:pPr>
    </w:p>
    <w:p w14:paraId="4C005A60" w14:textId="1B86FB16" w:rsidR="00D11AFA" w:rsidRDefault="00D11AFA" w:rsidP="008F2EE6">
      <w:pPr>
        <w:pStyle w:val="ListParagraph"/>
        <w:rPr>
          <w:spacing w:val="-3"/>
        </w:rPr>
      </w:pPr>
    </w:p>
    <w:p w14:paraId="245B2D32" w14:textId="77777777" w:rsidR="00D11AFA" w:rsidRPr="00D11AFA" w:rsidRDefault="00D11AFA" w:rsidP="008F2EE6">
      <w:pPr>
        <w:pStyle w:val="ListParagraph"/>
        <w:rPr>
          <w:spacing w:val="-3"/>
        </w:rPr>
      </w:pPr>
    </w:p>
    <w:p w14:paraId="110BF849" w14:textId="77777777" w:rsidR="008903DD" w:rsidRPr="00D11AFA" w:rsidRDefault="00504166" w:rsidP="00A7146B">
      <w:pPr>
        <w:pStyle w:val="DefaultStyle"/>
        <w:shd w:val="clear" w:color="auto" w:fill="B6DDE8" w:themeFill="accent5" w:themeFillTint="66"/>
        <w:outlineLvl w:val="0"/>
        <w:rPr>
          <w:b/>
          <w:sz w:val="28"/>
          <w:szCs w:val="28"/>
        </w:rPr>
      </w:pPr>
      <w:bookmarkStart w:id="3" w:name="_Toc494898700"/>
      <w:r w:rsidRPr="00D11AFA">
        <w:rPr>
          <w:b/>
          <w:sz w:val="28"/>
          <w:szCs w:val="28"/>
        </w:rPr>
        <w:t xml:space="preserve">SECTION 2. </w:t>
      </w:r>
      <w:r w:rsidR="008903DD" w:rsidRPr="00D11AFA">
        <w:rPr>
          <w:b/>
          <w:sz w:val="28"/>
          <w:szCs w:val="28"/>
        </w:rPr>
        <w:t>R</w:t>
      </w:r>
      <w:r w:rsidRPr="00D11AFA">
        <w:rPr>
          <w:b/>
          <w:sz w:val="28"/>
          <w:szCs w:val="28"/>
        </w:rPr>
        <w:t>EQUEST FOR INFOR</w:t>
      </w:r>
      <w:r w:rsidR="00705329" w:rsidRPr="00D11AFA">
        <w:rPr>
          <w:b/>
          <w:sz w:val="28"/>
          <w:szCs w:val="28"/>
        </w:rPr>
        <w:t>M</w:t>
      </w:r>
      <w:r w:rsidRPr="00D11AFA">
        <w:rPr>
          <w:b/>
          <w:sz w:val="28"/>
          <w:szCs w:val="28"/>
        </w:rPr>
        <w:t>ATION</w:t>
      </w:r>
      <w:bookmarkEnd w:id="3"/>
      <w:r w:rsidR="008903DD" w:rsidRPr="00D11AFA">
        <w:rPr>
          <w:b/>
          <w:sz w:val="28"/>
          <w:szCs w:val="28"/>
        </w:rPr>
        <w:t xml:space="preserve"> </w:t>
      </w:r>
    </w:p>
    <w:p w14:paraId="1340D147" w14:textId="77777777" w:rsidR="00705329" w:rsidRPr="00D11AFA" w:rsidRDefault="008903DD" w:rsidP="000B2A24">
      <w:pPr>
        <w:pStyle w:val="DefaultStyle"/>
        <w:jc w:val="both"/>
        <w:rPr>
          <w:b/>
          <w:sz w:val="28"/>
          <w:szCs w:val="28"/>
        </w:rPr>
      </w:pPr>
      <w:r w:rsidRPr="00D11AFA">
        <w:lastRenderedPageBreak/>
        <w:t xml:space="preserve">This RFI outlines the type of information being solicited </w:t>
      </w:r>
      <w:r w:rsidR="009E3AD2" w:rsidRPr="00D11AFA">
        <w:t>and response structure requested from potential respondents.</w:t>
      </w:r>
    </w:p>
    <w:p w14:paraId="38A95295" w14:textId="77777777" w:rsidR="00D639A5" w:rsidRPr="00D11AFA" w:rsidRDefault="009E3AD2" w:rsidP="00F6377B">
      <w:pPr>
        <w:pStyle w:val="DefaultStyle"/>
        <w:numPr>
          <w:ilvl w:val="0"/>
          <w:numId w:val="5"/>
        </w:numPr>
        <w:ind w:left="360"/>
        <w:contextualSpacing/>
        <w:outlineLvl w:val="1"/>
        <w:rPr>
          <w:b/>
          <w:u w:val="single"/>
        </w:rPr>
      </w:pPr>
      <w:bookmarkStart w:id="4" w:name="_Toc494898701"/>
      <w:r w:rsidRPr="00D11AFA">
        <w:rPr>
          <w:b/>
          <w:u w:val="single"/>
        </w:rPr>
        <w:t>Background</w:t>
      </w:r>
      <w:bookmarkEnd w:id="4"/>
      <w:r w:rsidR="00F6377B" w:rsidRPr="00D11AFA">
        <w:rPr>
          <w:b/>
          <w:u w:val="single"/>
        </w:rPr>
        <w:t xml:space="preserve"> </w:t>
      </w:r>
    </w:p>
    <w:p w14:paraId="29E52B0B" w14:textId="77777777" w:rsidR="00D11AFA" w:rsidRPr="003E58FD" w:rsidRDefault="00D11AFA" w:rsidP="00D11AFA">
      <w:pPr>
        <w:jc w:val="both"/>
        <w:rPr>
          <w:rFonts w:ascii="Times New Roman" w:hAnsi="Times New Roman"/>
          <w:spacing w:val="14"/>
          <w:sz w:val="24"/>
          <w:szCs w:val="24"/>
        </w:rPr>
      </w:pPr>
      <w:r w:rsidRPr="003E58FD">
        <w:rPr>
          <w:rFonts w:ascii="Times New Roman" w:hAnsi="Times New Roman"/>
          <w:spacing w:val="14"/>
          <w:sz w:val="24"/>
          <w:szCs w:val="24"/>
        </w:rPr>
        <w:t>The State is considering issuance of a Request for Proposals (“RFP”) from q</w:t>
      </w:r>
      <w:r w:rsidRPr="003E58FD">
        <w:rPr>
          <w:rFonts w:ascii="Times New Roman" w:hAnsi="Times New Roman"/>
          <w:color w:val="000000"/>
          <w:spacing w:val="14"/>
          <w:sz w:val="24"/>
          <w:szCs w:val="24"/>
        </w:rPr>
        <w:t xml:space="preserve">ualified vendors to </w:t>
      </w:r>
      <w:permStart w:id="1716333246" w:edGrp="everyone"/>
      <w:r w:rsidRPr="00B86974">
        <w:rPr>
          <w:rFonts w:ascii="Times New Roman" w:hAnsi="Times New Roman"/>
          <w:color w:val="000000"/>
          <w:spacing w:val="14"/>
          <w:sz w:val="24"/>
          <w:szCs w:val="24"/>
        </w:rPr>
        <w:t>[Example: provide and implement a web-based software system for Electronic Procurement to increase efficiencies in the statewide procurement process</w:t>
      </w:r>
      <w:r w:rsidRPr="00B86974">
        <w:rPr>
          <w:rFonts w:ascii="Times New Roman" w:hAnsi="Times New Roman"/>
          <w:spacing w:val="14"/>
          <w:sz w:val="24"/>
          <w:szCs w:val="24"/>
        </w:rPr>
        <w:t>.]</w:t>
      </w:r>
      <w:permEnd w:id="1716333246"/>
      <w:r w:rsidRPr="003E58FD">
        <w:rPr>
          <w:rFonts w:ascii="Times New Roman" w:hAnsi="Times New Roman"/>
          <w:spacing w:val="14"/>
          <w:sz w:val="24"/>
          <w:szCs w:val="24"/>
        </w:rPr>
        <w:t xml:space="preserve">  Some of the goals of the upcoming RFP will be to:</w:t>
      </w:r>
    </w:p>
    <w:p w14:paraId="57B1079B" w14:textId="77777777" w:rsidR="00D11AFA" w:rsidRPr="00B86974" w:rsidRDefault="00D11AFA" w:rsidP="00D11AFA">
      <w:pPr>
        <w:pStyle w:val="ListParagraph"/>
        <w:numPr>
          <w:ilvl w:val="0"/>
          <w:numId w:val="42"/>
        </w:numPr>
        <w:jc w:val="both"/>
        <w:rPr>
          <w:spacing w:val="14"/>
        </w:rPr>
      </w:pPr>
      <w:permStart w:id="1636045373" w:edGrp="everyone"/>
      <w:r w:rsidRPr="00B86974">
        <w:rPr>
          <w:spacing w:val="14"/>
        </w:rPr>
        <w:t>Provide…</w:t>
      </w:r>
    </w:p>
    <w:p w14:paraId="3D7DB181" w14:textId="77777777" w:rsidR="00D11AFA" w:rsidRPr="00B86974" w:rsidRDefault="00D11AFA" w:rsidP="00D11AFA">
      <w:pPr>
        <w:pStyle w:val="ListParagraph"/>
        <w:numPr>
          <w:ilvl w:val="0"/>
          <w:numId w:val="42"/>
        </w:numPr>
        <w:jc w:val="both"/>
        <w:rPr>
          <w:spacing w:val="14"/>
        </w:rPr>
      </w:pPr>
      <w:r w:rsidRPr="00B86974">
        <w:rPr>
          <w:spacing w:val="14"/>
        </w:rPr>
        <w:t>Service…</w:t>
      </w:r>
    </w:p>
    <w:p w14:paraId="1A0F86CB" w14:textId="77777777" w:rsidR="00D11AFA" w:rsidRPr="00B86974" w:rsidRDefault="00D11AFA" w:rsidP="00D11AFA">
      <w:pPr>
        <w:pStyle w:val="ListParagraph"/>
        <w:numPr>
          <w:ilvl w:val="0"/>
          <w:numId w:val="42"/>
        </w:numPr>
        <w:jc w:val="both"/>
        <w:rPr>
          <w:spacing w:val="14"/>
        </w:rPr>
      </w:pPr>
      <w:r w:rsidRPr="00B86974">
        <w:rPr>
          <w:spacing w:val="14"/>
        </w:rPr>
        <w:t>Develop…</w:t>
      </w:r>
    </w:p>
    <w:p w14:paraId="60B2E6EC" w14:textId="2F4B2A65" w:rsidR="00D11AFA" w:rsidRPr="00B86974" w:rsidRDefault="00D11AFA" w:rsidP="00D11AFA">
      <w:pPr>
        <w:pStyle w:val="ListParagraph"/>
        <w:numPr>
          <w:ilvl w:val="0"/>
          <w:numId w:val="42"/>
        </w:numPr>
        <w:jc w:val="both"/>
        <w:rPr>
          <w:spacing w:val="14"/>
        </w:rPr>
      </w:pPr>
      <w:r w:rsidRPr="00B86974">
        <w:rPr>
          <w:spacing w:val="14"/>
        </w:rPr>
        <w:t>Deploy…</w:t>
      </w:r>
    </w:p>
    <w:permEnd w:id="1636045373"/>
    <w:p w14:paraId="71A63250" w14:textId="77777777" w:rsidR="00D11AFA" w:rsidRPr="003E58FD" w:rsidRDefault="00D11AFA" w:rsidP="00D11AFA">
      <w:pPr>
        <w:pStyle w:val="ListParagraph"/>
        <w:jc w:val="both"/>
        <w:rPr>
          <w:spacing w:val="14"/>
          <w:highlight w:val="yellow"/>
        </w:rPr>
      </w:pPr>
    </w:p>
    <w:p w14:paraId="0427207D" w14:textId="77777777" w:rsidR="008903DD" w:rsidRPr="00D11AFA" w:rsidRDefault="00AF1874" w:rsidP="00D11AFA">
      <w:pPr>
        <w:pStyle w:val="ListParagraph"/>
        <w:numPr>
          <w:ilvl w:val="0"/>
          <w:numId w:val="5"/>
        </w:numPr>
        <w:ind w:left="360"/>
        <w:jc w:val="both"/>
        <w:outlineLvl w:val="1"/>
        <w:rPr>
          <w:b/>
          <w:u w:val="single"/>
        </w:rPr>
      </w:pPr>
      <w:bookmarkStart w:id="5" w:name="_Toc494898702"/>
      <w:r w:rsidRPr="00D11AFA">
        <w:rPr>
          <w:b/>
          <w:u w:val="single"/>
        </w:rPr>
        <w:t>RFI</w:t>
      </w:r>
      <w:r w:rsidR="008903DD" w:rsidRPr="00D11AFA">
        <w:rPr>
          <w:b/>
          <w:u w:val="single"/>
        </w:rPr>
        <w:t xml:space="preserve"> Response</w:t>
      </w:r>
      <w:bookmarkEnd w:id="5"/>
    </w:p>
    <w:p w14:paraId="6C161660" w14:textId="77777777" w:rsidR="00DC0DFA" w:rsidRPr="00D11AFA" w:rsidRDefault="00DC0DFA" w:rsidP="00D639A5">
      <w:pPr>
        <w:pStyle w:val="DefaultStyle"/>
        <w:spacing w:after="0" w:line="240" w:lineRule="auto"/>
        <w:rPr>
          <w:b/>
          <w:color w:val="auto"/>
          <w:sz w:val="28"/>
          <w:szCs w:val="28"/>
        </w:rPr>
      </w:pPr>
    </w:p>
    <w:p w14:paraId="5B79C475" w14:textId="77777777" w:rsidR="00D11AFA" w:rsidRPr="003E58FD" w:rsidRDefault="00D11AFA" w:rsidP="00D11AFA">
      <w:pPr>
        <w:pStyle w:val="DefaultStyle"/>
        <w:spacing w:after="0"/>
        <w:jc w:val="both"/>
      </w:pPr>
      <w:r w:rsidRPr="003E58FD">
        <w:t xml:space="preserve">The following outline is intended to standardize and structure responses for ease of analysis. </w:t>
      </w:r>
      <w:r w:rsidRPr="003E58FD">
        <w:rPr>
          <w:i/>
        </w:rPr>
        <w:t>Do NOT include a cost proposal with</w:t>
      </w:r>
      <w:r>
        <w:rPr>
          <w:i/>
        </w:rPr>
        <w:t xml:space="preserve"> </w:t>
      </w:r>
      <w:r w:rsidRPr="003E58FD">
        <w:rPr>
          <w:i/>
        </w:rPr>
        <w:t xml:space="preserve">the RFI response as cost shall not be considered with this RFI. </w:t>
      </w:r>
    </w:p>
    <w:p w14:paraId="700C30F4" w14:textId="77777777" w:rsidR="00D11AFA" w:rsidRPr="003E58FD" w:rsidRDefault="00D11AFA" w:rsidP="00D11AFA">
      <w:pPr>
        <w:pStyle w:val="DefaultStyle"/>
        <w:numPr>
          <w:ilvl w:val="0"/>
          <w:numId w:val="35"/>
        </w:numPr>
        <w:spacing w:after="0"/>
        <w:jc w:val="both"/>
      </w:pPr>
      <w:r w:rsidRPr="003E58FD">
        <w:t>Response to the requirements outlined in Section 2.A.</w:t>
      </w:r>
    </w:p>
    <w:p w14:paraId="1A023153" w14:textId="77777777" w:rsidR="00EE66B2" w:rsidRPr="00D11AFA" w:rsidRDefault="00EE66B2" w:rsidP="003F6271">
      <w:pPr>
        <w:pStyle w:val="DefaultStyle"/>
        <w:spacing w:after="0"/>
        <w:jc w:val="both"/>
        <w:rPr>
          <w:iCs/>
          <w:highlight w:val="yellow"/>
        </w:rPr>
      </w:pPr>
    </w:p>
    <w:p w14:paraId="612AF20D" w14:textId="16BA6373" w:rsidR="002C5DC7" w:rsidRPr="00D11AFA" w:rsidRDefault="002C5DC7" w:rsidP="003F6271">
      <w:pPr>
        <w:pStyle w:val="DefaultStyle"/>
        <w:shd w:val="clear" w:color="auto" w:fill="B6DDE8" w:themeFill="accent5" w:themeFillTint="66"/>
        <w:jc w:val="both"/>
        <w:outlineLvl w:val="0"/>
        <w:rPr>
          <w:b/>
          <w:sz w:val="28"/>
          <w:szCs w:val="28"/>
        </w:rPr>
      </w:pPr>
      <w:bookmarkStart w:id="6" w:name="_Toc494898703"/>
      <w:r w:rsidRPr="00D11AFA">
        <w:rPr>
          <w:b/>
          <w:sz w:val="28"/>
          <w:szCs w:val="28"/>
        </w:rPr>
        <w:t>SECTION 3. QUESTIONS</w:t>
      </w:r>
      <w:bookmarkEnd w:id="6"/>
      <w:r w:rsidRPr="00D11AFA">
        <w:rPr>
          <w:b/>
          <w:sz w:val="28"/>
          <w:szCs w:val="28"/>
        </w:rPr>
        <w:t xml:space="preserve"> </w:t>
      </w:r>
    </w:p>
    <w:p w14:paraId="523393A4" w14:textId="77777777" w:rsidR="00D63594" w:rsidRDefault="00D63594" w:rsidP="00D63594">
      <w:pPr>
        <w:pStyle w:val="ListParagraph"/>
        <w:ind w:left="0"/>
        <w:jc w:val="both"/>
        <w:rPr>
          <w:b/>
        </w:rPr>
      </w:pPr>
      <w:r w:rsidRPr="003E58FD">
        <w:rPr>
          <w:color w:val="000000"/>
        </w:rPr>
        <w:t xml:space="preserve">Questions concerning this solicitation must be e-mailed to the Division of Purchases at </w:t>
      </w:r>
      <w:permStart w:id="974802279" w:edGrp="everyone"/>
      <w:r w:rsidRPr="00B86974">
        <w:rPr>
          <w:color w:val="000000"/>
          <w:u w:val="single"/>
        </w:rPr>
        <w:t>….@purchasing.ri.gov</w:t>
      </w:r>
      <w:permEnd w:id="974802279"/>
      <w:r w:rsidRPr="003E58FD">
        <w:t xml:space="preserve"> no later than the date and time indicated on page one of this solicitation. No other contact with State parties is permitted. Please reference </w:t>
      </w:r>
      <w:r w:rsidRPr="003E58FD">
        <w:rPr>
          <w:b/>
        </w:rPr>
        <w:t xml:space="preserve">RFI# </w:t>
      </w:r>
      <w:permStart w:id="1587224343" w:edGrp="everyone"/>
      <w:r w:rsidRPr="00B86974">
        <w:rPr>
          <w:b/>
        </w:rPr>
        <w:t>xxxxx</w:t>
      </w:r>
      <w:permEnd w:id="1587224343"/>
      <w:r w:rsidRPr="003E58FD">
        <w:rPr>
          <w:b/>
        </w:rPr>
        <w:t xml:space="preserve"> </w:t>
      </w:r>
      <w:r w:rsidRPr="003E58FD">
        <w:t xml:space="preserve">on all correspondence. Questions should be submitted in writing in a Microsoft Word attachment in a narrative format with no tables. Answers to questions received, if any, shall be posted on the </w:t>
      </w:r>
      <w:r w:rsidRPr="003E58FD">
        <w:rPr>
          <w:spacing w:val="14"/>
        </w:rPr>
        <w:t xml:space="preserve">Division of </w:t>
      </w:r>
      <w:r w:rsidRPr="003E58FD">
        <w:t>Purchases’ website as an addendum to this solicitation. It is the responsibility of all interested parties to monitor the Division of Purchases website for any procurement related postings such as addenda. If technical assistance is required, call the Help Desk at (401) 574-8100</w:t>
      </w:r>
      <w:r w:rsidRPr="003E58FD">
        <w:rPr>
          <w:spacing w:val="14"/>
        </w:rPr>
        <w:t>.</w:t>
      </w:r>
      <w:r w:rsidRPr="003E58FD">
        <w:rPr>
          <w:b/>
        </w:rPr>
        <w:t xml:space="preserve"> </w:t>
      </w:r>
    </w:p>
    <w:p w14:paraId="31BEC3EB" w14:textId="77777777" w:rsidR="00D63594" w:rsidRPr="00D11AFA" w:rsidRDefault="00D63594" w:rsidP="00D63594">
      <w:pPr>
        <w:pStyle w:val="ListParagraph"/>
        <w:ind w:left="0"/>
        <w:jc w:val="both"/>
        <w:rPr>
          <w:b/>
        </w:rPr>
      </w:pPr>
    </w:p>
    <w:p w14:paraId="28D7ED48" w14:textId="77777777" w:rsidR="00FF4A3D" w:rsidRPr="00D11AFA" w:rsidRDefault="00FF4A3D" w:rsidP="00FF4A3D">
      <w:pPr>
        <w:pStyle w:val="Heading1"/>
        <w:shd w:val="clear" w:color="auto" w:fill="B6DDE8" w:themeFill="accent5" w:themeFillTint="66"/>
        <w:spacing w:before="0"/>
        <w:rPr>
          <w:rFonts w:ascii="Times New Roman" w:eastAsia="MS Mincho" w:hAnsi="Times New Roman"/>
          <w:bCs w:val="0"/>
          <w:color w:val="00000A"/>
        </w:rPr>
      </w:pPr>
      <w:bookmarkStart w:id="7" w:name="_Toc492473456"/>
      <w:bookmarkStart w:id="8" w:name="_Toc494898704"/>
      <w:r w:rsidRPr="00D11AFA">
        <w:rPr>
          <w:rFonts w:ascii="Times New Roman" w:eastAsia="MS Mincho" w:hAnsi="Times New Roman"/>
          <w:bCs w:val="0"/>
          <w:color w:val="00000A"/>
        </w:rPr>
        <w:t>SECTION 4. RESPONSE CONTENTS</w:t>
      </w:r>
      <w:bookmarkEnd w:id="7"/>
      <w:bookmarkEnd w:id="8"/>
    </w:p>
    <w:p w14:paraId="7EB69AE6" w14:textId="77777777" w:rsidR="00FF4A3D" w:rsidRPr="00D11AFA" w:rsidRDefault="00FF4A3D" w:rsidP="00D11AFA">
      <w:pPr>
        <w:pStyle w:val="ListParagraph"/>
        <w:suppressAutoHyphens w:val="0"/>
        <w:spacing w:line="240" w:lineRule="auto"/>
        <w:ind w:left="360"/>
        <w:jc w:val="both"/>
        <w:rPr>
          <w:spacing w:val="14"/>
        </w:rPr>
      </w:pPr>
    </w:p>
    <w:p w14:paraId="2AF7091F" w14:textId="77777777" w:rsidR="00EA0AE5" w:rsidRPr="003E58FD" w:rsidRDefault="00EA0AE5" w:rsidP="00EA0AE5">
      <w:pPr>
        <w:pStyle w:val="ListParagraph"/>
        <w:numPr>
          <w:ilvl w:val="0"/>
          <w:numId w:val="39"/>
        </w:numPr>
        <w:suppressAutoHyphens w:val="0"/>
        <w:spacing w:line="240" w:lineRule="auto"/>
        <w:ind w:left="360"/>
        <w:jc w:val="both"/>
        <w:rPr>
          <w:spacing w:val="14"/>
        </w:rPr>
      </w:pPr>
      <w:r w:rsidRPr="003E58FD">
        <w:rPr>
          <w:spacing w:val="14"/>
        </w:rPr>
        <w:t>Responses shall include the following:</w:t>
      </w:r>
    </w:p>
    <w:p w14:paraId="6225BD6E" w14:textId="77777777" w:rsidR="00EA0AE5" w:rsidRPr="003E58FD" w:rsidRDefault="00EA0AE5" w:rsidP="00EA0AE5">
      <w:pPr>
        <w:pStyle w:val="ListParagraph"/>
        <w:suppressAutoHyphens w:val="0"/>
        <w:spacing w:line="240" w:lineRule="auto"/>
        <w:ind w:left="360"/>
        <w:jc w:val="both"/>
        <w:rPr>
          <w:spacing w:val="14"/>
        </w:rPr>
      </w:pPr>
    </w:p>
    <w:p w14:paraId="5CE116A0" w14:textId="77777777" w:rsidR="00EA0AE5" w:rsidRPr="003E58FD" w:rsidRDefault="00EA0AE5" w:rsidP="00EA0AE5">
      <w:pPr>
        <w:widowControl w:val="0"/>
        <w:numPr>
          <w:ilvl w:val="0"/>
          <w:numId w:val="36"/>
        </w:numPr>
        <w:tabs>
          <w:tab w:val="num" w:pos="450"/>
        </w:tabs>
        <w:autoSpaceDE w:val="0"/>
        <w:autoSpaceDN w:val="0"/>
        <w:spacing w:before="108" w:after="0" w:line="240" w:lineRule="auto"/>
        <w:ind w:right="216" w:hanging="270"/>
        <w:jc w:val="both"/>
        <w:rPr>
          <w:rFonts w:ascii="Times New Roman" w:hAnsi="Times New Roman"/>
          <w:i/>
          <w:spacing w:val="14"/>
          <w:sz w:val="24"/>
          <w:szCs w:val="24"/>
        </w:rPr>
      </w:pPr>
      <w:r w:rsidRPr="003E58FD">
        <w:rPr>
          <w:rFonts w:ascii="Times New Roman" w:hAnsi="Times New Roman"/>
          <w:sz w:val="24"/>
          <w:szCs w:val="24"/>
        </w:rPr>
        <w:t>One completed and signed RIVIP Bidder Certification Cover Form (included in the original copy only) downloaded from the Division of Purchases website at</w:t>
      </w:r>
      <w:r w:rsidRPr="003E58FD">
        <w:rPr>
          <w:rFonts w:ascii="Times New Roman" w:hAnsi="Times New Roman"/>
          <w:spacing w:val="14"/>
          <w:sz w:val="24"/>
          <w:szCs w:val="24"/>
        </w:rPr>
        <w:t xml:space="preserve"> </w:t>
      </w:r>
      <w:hyperlink r:id="rId10" w:history="1">
        <w:r w:rsidRPr="003E58FD">
          <w:rPr>
            <w:rFonts w:ascii="Times New Roman" w:hAnsi="Times New Roman"/>
            <w:color w:val="0000FF"/>
            <w:spacing w:val="14"/>
            <w:sz w:val="24"/>
            <w:szCs w:val="24"/>
            <w:u w:val="single"/>
          </w:rPr>
          <w:t>www.purchasing.ri.gov</w:t>
        </w:r>
      </w:hyperlink>
      <w:r w:rsidRPr="003E58FD">
        <w:rPr>
          <w:rFonts w:ascii="Times New Roman" w:hAnsi="Times New Roman"/>
          <w:color w:val="0000FF"/>
          <w:spacing w:val="14"/>
          <w:sz w:val="24"/>
          <w:szCs w:val="24"/>
          <w:u w:val="single"/>
        </w:rPr>
        <w:t>.</w:t>
      </w:r>
      <w:r w:rsidRPr="003E58FD">
        <w:rPr>
          <w:rFonts w:ascii="Times New Roman" w:hAnsi="Times New Roman"/>
          <w:color w:val="0000FF"/>
          <w:spacing w:val="14"/>
          <w:sz w:val="24"/>
          <w:szCs w:val="24"/>
        </w:rPr>
        <w:t xml:space="preserve"> </w:t>
      </w:r>
      <w:r w:rsidRPr="003E58FD">
        <w:rPr>
          <w:rFonts w:ascii="Times New Roman" w:hAnsi="Times New Roman"/>
          <w:i/>
          <w:spacing w:val="14"/>
          <w:sz w:val="24"/>
          <w:szCs w:val="24"/>
        </w:rPr>
        <w:t>Do not include any copies in the response.</w:t>
      </w:r>
    </w:p>
    <w:p w14:paraId="422DE705" w14:textId="77777777" w:rsidR="00EA0AE5" w:rsidRPr="003E58FD" w:rsidRDefault="00EA0AE5" w:rsidP="00EA0AE5">
      <w:pPr>
        <w:pStyle w:val="ListParagraph"/>
        <w:jc w:val="both"/>
        <w:rPr>
          <w:b/>
        </w:rPr>
      </w:pPr>
    </w:p>
    <w:p w14:paraId="76047E0F" w14:textId="77777777" w:rsidR="00EA0AE5" w:rsidRPr="003E58FD" w:rsidRDefault="00EA0AE5" w:rsidP="00EA0AE5">
      <w:pPr>
        <w:pStyle w:val="ListParagraph"/>
        <w:widowControl w:val="0"/>
        <w:numPr>
          <w:ilvl w:val="0"/>
          <w:numId w:val="36"/>
        </w:numPr>
        <w:tabs>
          <w:tab w:val="left" w:pos="180"/>
        </w:tabs>
        <w:suppressAutoHyphens w:val="0"/>
        <w:autoSpaceDE w:val="0"/>
        <w:autoSpaceDN w:val="0"/>
        <w:spacing w:line="240" w:lineRule="auto"/>
        <w:ind w:right="216" w:hanging="270"/>
        <w:jc w:val="both"/>
      </w:pPr>
      <w:r w:rsidRPr="003E58FD">
        <w:t xml:space="preserve"> Response - describing the requirements and concept for this potential project, and all information described earlier in this solicitation. The response is limited to </w:t>
      </w:r>
      <w:permStart w:id="1320834539" w:edGrp="everyone"/>
      <w:r w:rsidRPr="00B86974">
        <w:t>six (6) pages</w:t>
      </w:r>
      <w:permEnd w:id="1320834539"/>
      <w:r w:rsidRPr="003E58FD">
        <w:rPr>
          <w:spacing w:val="14"/>
        </w:rPr>
        <w:t>.</w:t>
      </w:r>
    </w:p>
    <w:p w14:paraId="2564FE16" w14:textId="77777777" w:rsidR="00EA0AE5" w:rsidRPr="003E58FD" w:rsidRDefault="00EA0AE5" w:rsidP="00EA0AE5">
      <w:pPr>
        <w:pStyle w:val="ListParagraph"/>
        <w:numPr>
          <w:ilvl w:val="1"/>
          <w:numId w:val="37"/>
        </w:numPr>
        <w:tabs>
          <w:tab w:val="num" w:pos="990"/>
        </w:tabs>
        <w:suppressAutoHyphens w:val="0"/>
        <w:spacing w:line="240" w:lineRule="auto"/>
        <w:ind w:left="1800"/>
        <w:jc w:val="both"/>
      </w:pPr>
      <w:r w:rsidRPr="003E58FD">
        <w:rPr>
          <w:color w:val="000000"/>
          <w:spacing w:val="14"/>
        </w:rPr>
        <w:t>One (1) Electronic copy on a CD</w:t>
      </w:r>
      <w:r w:rsidRPr="003E58FD">
        <w:rPr>
          <w:color w:val="000000"/>
        </w:rPr>
        <w:t>-R</w:t>
      </w:r>
      <w:r w:rsidRPr="003E58FD">
        <w:rPr>
          <w:color w:val="000000"/>
          <w:spacing w:val="14"/>
        </w:rPr>
        <w:t xml:space="preserve">, marked “Response - </w:t>
      </w:r>
      <w:r w:rsidRPr="003E58FD">
        <w:rPr>
          <w:spacing w:val="14"/>
        </w:rPr>
        <w:t>Original”.</w:t>
      </w:r>
    </w:p>
    <w:p w14:paraId="2E74568E" w14:textId="77777777" w:rsidR="00EA0AE5" w:rsidRPr="003E58FD" w:rsidRDefault="00EA0AE5" w:rsidP="00EA0AE5">
      <w:pPr>
        <w:pStyle w:val="ListParagraph"/>
        <w:numPr>
          <w:ilvl w:val="1"/>
          <w:numId w:val="37"/>
        </w:numPr>
        <w:tabs>
          <w:tab w:val="num" w:pos="990"/>
        </w:tabs>
        <w:suppressAutoHyphens w:val="0"/>
        <w:spacing w:after="360" w:line="240" w:lineRule="auto"/>
        <w:ind w:left="1800"/>
        <w:jc w:val="both"/>
      </w:pPr>
      <w:r w:rsidRPr="003E58FD">
        <w:rPr>
          <w:spacing w:val="14"/>
        </w:rPr>
        <w:lastRenderedPageBreak/>
        <w:t>One (1) printed paper copy, marked “Response -Original” and signed.</w:t>
      </w:r>
    </w:p>
    <w:p w14:paraId="402940C8" w14:textId="77777777" w:rsidR="00EA0AE5" w:rsidRPr="00B86974" w:rsidRDefault="00EA0AE5" w:rsidP="00EA0AE5">
      <w:pPr>
        <w:pStyle w:val="ListParagraph"/>
        <w:numPr>
          <w:ilvl w:val="1"/>
          <w:numId w:val="37"/>
        </w:numPr>
        <w:tabs>
          <w:tab w:val="num" w:pos="990"/>
        </w:tabs>
        <w:suppressAutoHyphens w:val="0"/>
        <w:spacing w:line="240" w:lineRule="auto"/>
        <w:ind w:left="1800"/>
        <w:jc w:val="both"/>
      </w:pPr>
      <w:permStart w:id="1000871968" w:edGrp="everyone"/>
      <w:r w:rsidRPr="00B86974">
        <w:rPr>
          <w:spacing w:val="14"/>
        </w:rPr>
        <w:t>Four (4) printed paper copies</w:t>
      </w:r>
    </w:p>
    <w:permEnd w:id="1000871968"/>
    <w:p w14:paraId="09A6FF2B" w14:textId="77777777" w:rsidR="00EA0AE5" w:rsidRPr="003E58FD" w:rsidRDefault="00EA0AE5" w:rsidP="00EA0AE5">
      <w:pPr>
        <w:pStyle w:val="ListParagraph"/>
        <w:tabs>
          <w:tab w:val="num" w:pos="990"/>
        </w:tabs>
        <w:ind w:left="1260"/>
        <w:jc w:val="both"/>
        <w:rPr>
          <w:b/>
        </w:rPr>
      </w:pPr>
    </w:p>
    <w:p w14:paraId="6697C52C" w14:textId="77777777" w:rsidR="00EA0AE5" w:rsidRPr="003E58FD" w:rsidRDefault="00EA0AE5" w:rsidP="00EA0AE5">
      <w:pPr>
        <w:pStyle w:val="ListParagraph"/>
        <w:widowControl w:val="0"/>
        <w:numPr>
          <w:ilvl w:val="0"/>
          <w:numId w:val="39"/>
        </w:numPr>
        <w:suppressAutoHyphens w:val="0"/>
        <w:autoSpaceDE w:val="0"/>
        <w:autoSpaceDN w:val="0"/>
        <w:spacing w:line="240" w:lineRule="auto"/>
        <w:ind w:left="360" w:right="72"/>
        <w:jc w:val="both"/>
      </w:pPr>
      <w:r w:rsidRPr="003E58FD">
        <w:t xml:space="preserve"> Formatting of proposal response contents shall be as follows:</w:t>
      </w:r>
    </w:p>
    <w:p w14:paraId="67741DCC" w14:textId="77777777" w:rsidR="00EA0AE5" w:rsidRPr="003E58FD" w:rsidRDefault="00EA0AE5" w:rsidP="00EA0AE5">
      <w:pPr>
        <w:pStyle w:val="ListParagraph"/>
        <w:ind w:left="1260"/>
        <w:jc w:val="both"/>
      </w:pPr>
    </w:p>
    <w:p w14:paraId="6CA7FBC4" w14:textId="77777777" w:rsidR="00EA0AE5" w:rsidRPr="003E58FD" w:rsidRDefault="00EA0AE5" w:rsidP="00EA0AE5">
      <w:pPr>
        <w:pStyle w:val="ListParagraph"/>
        <w:numPr>
          <w:ilvl w:val="0"/>
          <w:numId w:val="40"/>
        </w:numPr>
        <w:suppressAutoHyphens w:val="0"/>
        <w:spacing w:line="240" w:lineRule="auto"/>
        <w:jc w:val="both"/>
      </w:pPr>
      <w:r w:rsidRPr="003E58FD">
        <w:t>Formatting of CD-Rs – Separate CD-Rs are required for the technical proposal and cost proposal. All CD-Rs submitted must be labeled with:</w:t>
      </w:r>
    </w:p>
    <w:p w14:paraId="0372742F" w14:textId="77777777" w:rsidR="00EA0AE5" w:rsidRPr="003E58FD" w:rsidRDefault="00EA0AE5" w:rsidP="00EA0AE5">
      <w:pPr>
        <w:pStyle w:val="ListParagraph"/>
        <w:numPr>
          <w:ilvl w:val="0"/>
          <w:numId w:val="38"/>
        </w:numPr>
        <w:suppressAutoHyphens w:val="0"/>
        <w:spacing w:line="240" w:lineRule="auto"/>
        <w:ind w:left="1440"/>
        <w:jc w:val="both"/>
      </w:pPr>
      <w:r w:rsidRPr="003E58FD">
        <w:t>Vendor’s name</w:t>
      </w:r>
    </w:p>
    <w:p w14:paraId="58DFEACA" w14:textId="77777777" w:rsidR="00EA0AE5" w:rsidRPr="003E58FD" w:rsidRDefault="00EA0AE5" w:rsidP="00EA0AE5">
      <w:pPr>
        <w:pStyle w:val="ListParagraph"/>
        <w:numPr>
          <w:ilvl w:val="0"/>
          <w:numId w:val="38"/>
        </w:numPr>
        <w:suppressAutoHyphens w:val="0"/>
        <w:spacing w:line="240" w:lineRule="auto"/>
        <w:ind w:left="1440"/>
        <w:jc w:val="both"/>
      </w:pPr>
      <w:r w:rsidRPr="003E58FD">
        <w:t>RFI #</w:t>
      </w:r>
    </w:p>
    <w:p w14:paraId="213F3EAC" w14:textId="77777777" w:rsidR="00EA0AE5" w:rsidRPr="003E58FD" w:rsidRDefault="00EA0AE5" w:rsidP="00EA0AE5">
      <w:pPr>
        <w:pStyle w:val="ListParagraph"/>
        <w:numPr>
          <w:ilvl w:val="0"/>
          <w:numId w:val="38"/>
        </w:numPr>
        <w:suppressAutoHyphens w:val="0"/>
        <w:spacing w:line="240" w:lineRule="auto"/>
        <w:ind w:left="1440"/>
        <w:jc w:val="both"/>
      </w:pPr>
      <w:r w:rsidRPr="003E58FD">
        <w:t>RFI Title</w:t>
      </w:r>
    </w:p>
    <w:p w14:paraId="1254068F" w14:textId="77777777" w:rsidR="00EA0AE5" w:rsidRPr="003E58FD" w:rsidRDefault="00EA0AE5" w:rsidP="00EA0AE5">
      <w:pPr>
        <w:pStyle w:val="ListParagraph"/>
        <w:numPr>
          <w:ilvl w:val="0"/>
          <w:numId w:val="38"/>
        </w:numPr>
        <w:suppressAutoHyphens w:val="0"/>
        <w:spacing w:line="240" w:lineRule="auto"/>
        <w:ind w:left="1440"/>
        <w:jc w:val="both"/>
      </w:pPr>
      <w:r w:rsidRPr="003E58FD">
        <w:t xml:space="preserve">If file sizes require more than one CD-R, multiple CD-Rs are acceptable.  Each </w:t>
      </w:r>
    </w:p>
    <w:p w14:paraId="3C8C46A9" w14:textId="77777777" w:rsidR="00EA0AE5" w:rsidRPr="003E58FD" w:rsidRDefault="00EA0AE5" w:rsidP="00EA0AE5">
      <w:pPr>
        <w:pStyle w:val="ListParagraph"/>
        <w:ind w:left="1440"/>
        <w:jc w:val="both"/>
      </w:pPr>
      <w:r w:rsidRPr="003E58FD">
        <w:t>CD-R must include the above labeling and additional labeling of how many CD-Rs should be accounted for (e.g., 3 CD-Rs are submitted for a technical proposal and each CD-R should have additional label of ‘1 of 3’ on first CD-R, ‘2 of 3’ on second CD-R, ‘3 of 3’ on third CD-R).</w:t>
      </w:r>
    </w:p>
    <w:p w14:paraId="6C7F8966" w14:textId="77777777" w:rsidR="00EA0AE5" w:rsidRPr="003E58FD" w:rsidRDefault="00EA0AE5" w:rsidP="00EA0AE5">
      <w:pPr>
        <w:pStyle w:val="ListParagraph"/>
        <w:jc w:val="both"/>
        <w:rPr>
          <w:b/>
        </w:rPr>
      </w:pPr>
      <w:r w:rsidRPr="003E58FD">
        <w:t xml:space="preserve">Vendors are responsible for testing their CD-Rs before submission as the Division of Purchase’s inability to open or read a CD-R may be grounds for rejection of a Vendor’s proposal. All files must be readable and readily accessible on the CD-Rs submitted with no instructions to download files from any external resource(s).  If a file is partial, corrupt or unreadable, the Division of Purchases may consider it “non-responsive”. USB drives or other forms of electronic media shall not be accepted. Please note that vendor CD-Rs shall not be returned. </w:t>
      </w:r>
    </w:p>
    <w:p w14:paraId="73C6FD3F" w14:textId="77777777" w:rsidR="00EA0AE5" w:rsidRPr="003E58FD" w:rsidRDefault="00EA0AE5" w:rsidP="00EA0AE5">
      <w:pPr>
        <w:pStyle w:val="ListParagraph"/>
        <w:ind w:left="540"/>
        <w:jc w:val="both"/>
        <w:rPr>
          <w:b/>
        </w:rPr>
      </w:pPr>
    </w:p>
    <w:p w14:paraId="33EE4902" w14:textId="77777777" w:rsidR="00EA0AE5" w:rsidRPr="003E58FD" w:rsidRDefault="00EA0AE5" w:rsidP="00EA0AE5">
      <w:pPr>
        <w:pStyle w:val="ListParagraph"/>
        <w:numPr>
          <w:ilvl w:val="0"/>
          <w:numId w:val="40"/>
        </w:numPr>
        <w:suppressAutoHyphens w:val="0"/>
        <w:spacing w:line="240" w:lineRule="auto"/>
        <w:jc w:val="both"/>
        <w:rPr>
          <w:b/>
        </w:rPr>
      </w:pPr>
      <w:r w:rsidRPr="003E58FD">
        <w:t>Formatting of written documents and printed copies:</w:t>
      </w:r>
    </w:p>
    <w:p w14:paraId="57739396" w14:textId="77777777" w:rsidR="00EA0AE5" w:rsidRPr="003E58FD" w:rsidRDefault="00EA0AE5" w:rsidP="00EA0AE5">
      <w:pPr>
        <w:pStyle w:val="ListParagraph"/>
        <w:numPr>
          <w:ilvl w:val="1"/>
          <w:numId w:val="40"/>
        </w:numPr>
        <w:suppressAutoHyphens w:val="0"/>
        <w:spacing w:line="240" w:lineRule="auto"/>
        <w:jc w:val="both"/>
        <w:rPr>
          <w:b/>
        </w:rPr>
      </w:pPr>
      <w:r w:rsidRPr="003E58FD">
        <w:t>For clarity, the response shall be typed. These documents shall be single-spaced with 1” margins on white 8</w:t>
      </w:r>
      <w:r w:rsidRPr="003E58FD">
        <w:rPr>
          <w:spacing w:val="14"/>
        </w:rPr>
        <w:t>.5</w:t>
      </w:r>
      <w:r w:rsidRPr="003E58FD">
        <w:t xml:space="preserve">”x 11” paper using a font of 12 point Calibri or 12 point Times New Roman. </w:t>
      </w:r>
    </w:p>
    <w:p w14:paraId="07F1D4BC" w14:textId="77777777" w:rsidR="00EA0AE5" w:rsidRPr="003E58FD" w:rsidRDefault="00EA0AE5" w:rsidP="00EA0AE5">
      <w:pPr>
        <w:pStyle w:val="ListParagraph"/>
        <w:numPr>
          <w:ilvl w:val="1"/>
          <w:numId w:val="40"/>
        </w:numPr>
        <w:suppressAutoHyphens w:val="0"/>
        <w:spacing w:line="240" w:lineRule="auto"/>
        <w:jc w:val="both"/>
        <w:rPr>
          <w:b/>
        </w:rPr>
      </w:pPr>
      <w:r w:rsidRPr="003E58FD">
        <w:t xml:space="preserve">All pages on the response are to be sequentially numbered in the footer, starting with number 1 on the first page of the narrative (this does not include the cover page or table of contents) through to the end, including all forms and attachments.  The Vendor’s name should appear on every page, including attachments. Each attachment should be referenced appropriately within the response section and the attachment title should reference the response section it is applicable to.  </w:t>
      </w:r>
    </w:p>
    <w:p w14:paraId="637AF1B5" w14:textId="77777777" w:rsidR="00EA0AE5" w:rsidRPr="003E58FD" w:rsidRDefault="00EA0AE5" w:rsidP="00EA0AE5">
      <w:pPr>
        <w:pStyle w:val="ListParagraph"/>
        <w:numPr>
          <w:ilvl w:val="1"/>
          <w:numId w:val="40"/>
        </w:numPr>
        <w:suppressAutoHyphens w:val="0"/>
        <w:spacing w:line="240" w:lineRule="auto"/>
        <w:jc w:val="both"/>
        <w:rPr>
          <w:b/>
        </w:rPr>
      </w:pPr>
      <w:r w:rsidRPr="003E58FD">
        <w:t>Printed copies are to be only bound with removable binder clips.</w:t>
      </w:r>
    </w:p>
    <w:p w14:paraId="34221DE5" w14:textId="77777777" w:rsidR="00936DF2" w:rsidRPr="00D11AFA" w:rsidRDefault="00936DF2" w:rsidP="00936DF2">
      <w:pPr>
        <w:widowControl w:val="0"/>
        <w:autoSpaceDE w:val="0"/>
        <w:autoSpaceDN w:val="0"/>
        <w:spacing w:after="0" w:line="240" w:lineRule="auto"/>
        <w:ind w:left="360" w:right="360"/>
        <w:jc w:val="both"/>
        <w:rPr>
          <w:rFonts w:ascii="Times New Roman" w:hAnsi="Times New Roman"/>
          <w:color w:val="00000A"/>
          <w:sz w:val="24"/>
          <w:szCs w:val="24"/>
        </w:rPr>
      </w:pPr>
    </w:p>
    <w:p w14:paraId="1BE1A68C" w14:textId="77777777" w:rsidR="00FF4A3D" w:rsidRPr="00D11AFA" w:rsidRDefault="00FF4A3D" w:rsidP="00FF4A3D">
      <w:pPr>
        <w:pStyle w:val="Heading1"/>
        <w:shd w:val="clear" w:color="auto" w:fill="B6DDE8" w:themeFill="accent5" w:themeFillTint="66"/>
        <w:spacing w:before="0"/>
        <w:rPr>
          <w:rFonts w:ascii="Times New Roman" w:eastAsia="MS Mincho" w:hAnsi="Times New Roman"/>
          <w:bCs w:val="0"/>
          <w:caps/>
          <w:color w:val="00000A"/>
          <w:sz w:val="24"/>
          <w:szCs w:val="24"/>
        </w:rPr>
      </w:pPr>
      <w:bookmarkStart w:id="9" w:name="_Toc492473457"/>
      <w:bookmarkStart w:id="10" w:name="_Toc494898705"/>
      <w:r w:rsidRPr="00D11AFA">
        <w:rPr>
          <w:rFonts w:ascii="Times New Roman" w:eastAsia="MS Mincho" w:hAnsi="Times New Roman"/>
          <w:bCs w:val="0"/>
          <w:caps/>
          <w:color w:val="00000A"/>
          <w:sz w:val="24"/>
          <w:szCs w:val="24"/>
        </w:rPr>
        <w:t>SECTION 5. RESPONSE SUBMISSION</w:t>
      </w:r>
      <w:bookmarkEnd w:id="9"/>
      <w:bookmarkEnd w:id="10"/>
    </w:p>
    <w:p w14:paraId="1FC744ED" w14:textId="77777777" w:rsidR="00EA0AE5" w:rsidRPr="003E58FD" w:rsidRDefault="00EA0AE5" w:rsidP="00EA0AE5">
      <w:pPr>
        <w:jc w:val="both"/>
        <w:rPr>
          <w:rFonts w:ascii="Times New Roman" w:hAnsi="Times New Roman"/>
          <w:sz w:val="24"/>
          <w:szCs w:val="24"/>
        </w:rPr>
      </w:pPr>
      <w:r w:rsidRPr="003E58FD">
        <w:rPr>
          <w:rFonts w:ascii="Times New Roman" w:hAnsi="Times New Roman"/>
          <w:sz w:val="24"/>
          <w:szCs w:val="24"/>
        </w:rPr>
        <w:t>Interested vendors must submit responses to provide information covered by this RFI on or before the date and time listed on the cover page of this solicitation. Responses received after this date and time, as registered by the official time clock in the reception area of the Division of Purchases, shall not be accepted.</w:t>
      </w:r>
    </w:p>
    <w:p w14:paraId="3AABFA69" w14:textId="77777777" w:rsidR="00EA0AE5" w:rsidRPr="003E58FD" w:rsidRDefault="00EA0AE5" w:rsidP="00EA0AE5">
      <w:pPr>
        <w:jc w:val="both"/>
        <w:rPr>
          <w:rFonts w:ascii="Times New Roman" w:hAnsi="Times New Roman"/>
          <w:spacing w:val="14"/>
          <w:sz w:val="24"/>
          <w:szCs w:val="24"/>
        </w:rPr>
      </w:pPr>
      <w:r w:rsidRPr="003E58FD">
        <w:rPr>
          <w:rFonts w:ascii="Times New Roman" w:hAnsi="Times New Roman"/>
          <w:sz w:val="24"/>
          <w:szCs w:val="24"/>
        </w:rPr>
        <w:t>Responses should be mailed or hand-delivered in a sealed envelope marked “</w:t>
      </w:r>
      <w:permStart w:id="1840852807" w:edGrp="everyone"/>
      <w:r w:rsidRPr="00B86974">
        <w:rPr>
          <w:rFonts w:ascii="Times New Roman" w:hAnsi="Times New Roman"/>
          <w:b/>
          <w:sz w:val="24"/>
          <w:szCs w:val="24"/>
        </w:rPr>
        <w:t>RFI# xxxxxx</w:t>
      </w:r>
      <w:permEnd w:id="1840852807"/>
      <w:r w:rsidRPr="003E58FD">
        <w:rPr>
          <w:rFonts w:ascii="Times New Roman" w:hAnsi="Times New Roman"/>
          <w:b/>
          <w:sz w:val="24"/>
          <w:szCs w:val="24"/>
        </w:rPr>
        <w:t>”</w:t>
      </w:r>
      <w:r w:rsidRPr="003E58FD">
        <w:rPr>
          <w:rFonts w:ascii="Times New Roman" w:hAnsi="Times New Roman"/>
          <w:sz w:val="24"/>
          <w:szCs w:val="24"/>
        </w:rPr>
        <w:t xml:space="preserve"> to</w:t>
      </w:r>
      <w:r w:rsidRPr="003E58FD">
        <w:rPr>
          <w:rFonts w:ascii="Times New Roman" w:hAnsi="Times New Roman"/>
          <w:spacing w:val="14"/>
          <w:sz w:val="24"/>
          <w:szCs w:val="24"/>
        </w:rPr>
        <w:t>:</w:t>
      </w:r>
    </w:p>
    <w:p w14:paraId="72B25E77" w14:textId="77777777" w:rsidR="00EA0AE5" w:rsidRPr="003E58FD" w:rsidRDefault="00EA0AE5" w:rsidP="00EA0AE5">
      <w:pPr>
        <w:spacing w:after="0"/>
        <w:jc w:val="center"/>
        <w:rPr>
          <w:rFonts w:ascii="Times New Roman" w:hAnsi="Times New Roman"/>
          <w:sz w:val="24"/>
          <w:szCs w:val="24"/>
        </w:rPr>
      </w:pPr>
      <w:r w:rsidRPr="003E58FD">
        <w:rPr>
          <w:rFonts w:ascii="Times New Roman" w:hAnsi="Times New Roman"/>
          <w:sz w:val="24"/>
          <w:szCs w:val="24"/>
        </w:rPr>
        <w:t>RI Dept. of Administration</w:t>
      </w:r>
    </w:p>
    <w:p w14:paraId="3FDEF0A5" w14:textId="77777777" w:rsidR="00EA0AE5" w:rsidRPr="003E58FD" w:rsidRDefault="00EA0AE5" w:rsidP="00EA0AE5">
      <w:pPr>
        <w:jc w:val="center"/>
        <w:rPr>
          <w:rFonts w:ascii="Times New Roman" w:hAnsi="Times New Roman"/>
          <w:sz w:val="24"/>
          <w:szCs w:val="24"/>
        </w:rPr>
      </w:pPr>
      <w:r w:rsidRPr="003E58FD">
        <w:rPr>
          <w:rFonts w:ascii="Times New Roman" w:hAnsi="Times New Roman"/>
          <w:sz w:val="24"/>
          <w:szCs w:val="24"/>
        </w:rPr>
        <w:lastRenderedPageBreak/>
        <w:t>Division of Purchases, 2nd floor</w:t>
      </w:r>
      <w:r w:rsidRPr="003E58FD">
        <w:rPr>
          <w:rFonts w:ascii="Times New Roman" w:hAnsi="Times New Roman"/>
          <w:sz w:val="24"/>
          <w:szCs w:val="24"/>
        </w:rPr>
        <w:br/>
        <w:t>One Capitol Hill</w:t>
      </w:r>
      <w:r w:rsidRPr="003E58FD">
        <w:rPr>
          <w:rFonts w:ascii="Times New Roman" w:hAnsi="Times New Roman"/>
          <w:sz w:val="24"/>
          <w:szCs w:val="24"/>
        </w:rPr>
        <w:br/>
        <w:t>Providence, RI 02908-5855</w:t>
      </w:r>
    </w:p>
    <w:p w14:paraId="237054EA" w14:textId="77777777" w:rsidR="00FF4A3D" w:rsidRPr="00D11AFA" w:rsidRDefault="00FF4A3D" w:rsidP="00FF4A3D">
      <w:pPr>
        <w:pStyle w:val="DefaultStyle"/>
        <w:shd w:val="clear" w:color="auto" w:fill="B6DDE8" w:themeFill="accent5" w:themeFillTint="66"/>
        <w:spacing w:after="0"/>
        <w:jc w:val="both"/>
        <w:outlineLvl w:val="0"/>
        <w:rPr>
          <w:b/>
          <w:caps/>
        </w:rPr>
      </w:pPr>
      <w:bookmarkStart w:id="11" w:name="_Toc492473458"/>
      <w:bookmarkStart w:id="12" w:name="_Toc494898706"/>
      <w:r w:rsidRPr="00D11AFA">
        <w:rPr>
          <w:b/>
          <w:caps/>
        </w:rPr>
        <w:t>SECTION 6. DISCLAIMER</w:t>
      </w:r>
      <w:bookmarkEnd w:id="11"/>
      <w:bookmarkEnd w:id="12"/>
    </w:p>
    <w:p w14:paraId="1A488528" w14:textId="77777777" w:rsidR="001C1245" w:rsidRDefault="001C1245" w:rsidP="003F6271">
      <w:pPr>
        <w:pStyle w:val="DefaultStyle"/>
        <w:spacing w:after="0"/>
        <w:jc w:val="both"/>
      </w:pPr>
    </w:p>
    <w:p w14:paraId="6DAE72FC" w14:textId="49AA032C" w:rsidR="008903DD" w:rsidRPr="00D11AFA" w:rsidRDefault="00EA0AE5" w:rsidP="003F6271">
      <w:pPr>
        <w:pStyle w:val="DefaultStyle"/>
        <w:spacing w:after="0"/>
        <w:jc w:val="both"/>
      </w:pPr>
      <w:r w:rsidRPr="003E58FD">
        <w:t xml:space="preserve">This Request for Information is solely for information and planning purposes and does not constitute a request for proposal or an invitation to bid. All information received in response to the RFI and marked as “Proprietary” shall be deemed to be confidential but may still be subject to disclosure pursuant to the Rhode Island “Access to Public Records Act, R. I. Gen. Laws § 38-2-1, </w:t>
      </w:r>
      <w:r w:rsidRPr="00965B7F">
        <w:rPr>
          <w:i/>
        </w:rPr>
        <w:t>et seq.</w:t>
      </w:r>
      <w:r>
        <w:t>.</w:t>
      </w:r>
      <w:r w:rsidR="002A5CEE">
        <w:t xml:space="preserve"> .</w:t>
      </w:r>
      <w:r w:rsidRPr="003E58FD">
        <w:t xml:space="preserve"> Responses to the RFI will not be returned.</w:t>
      </w:r>
    </w:p>
    <w:p w14:paraId="27DF94D7" w14:textId="77777777" w:rsidR="001C1245" w:rsidRDefault="001C1245" w:rsidP="003F6271">
      <w:pPr>
        <w:pStyle w:val="DefaultStyle"/>
        <w:spacing w:after="0"/>
        <w:jc w:val="center"/>
        <w:rPr>
          <w:b/>
        </w:rPr>
      </w:pPr>
    </w:p>
    <w:p w14:paraId="587E18C5" w14:textId="11C0ADFE" w:rsidR="008903DD" w:rsidRPr="00D11AFA" w:rsidRDefault="008903DD" w:rsidP="003F6271">
      <w:pPr>
        <w:pStyle w:val="DefaultStyle"/>
        <w:spacing w:after="0"/>
        <w:jc w:val="center"/>
      </w:pPr>
      <w:r w:rsidRPr="00D11AFA">
        <w:rPr>
          <w:b/>
        </w:rPr>
        <w:t>END</w:t>
      </w:r>
    </w:p>
    <w:sectPr w:rsidR="008903DD" w:rsidRPr="00D11AFA" w:rsidSect="001945FF">
      <w:headerReference w:type="default" r:id="rId11"/>
      <w:footerReference w:type="default" r:id="rId12"/>
      <w:pgSz w:w="12240" w:h="15840"/>
      <w:pgMar w:top="720" w:right="1440" w:bottom="1260" w:left="1440" w:header="14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7FEE1" w14:textId="77777777" w:rsidR="0060517A" w:rsidRDefault="0060517A" w:rsidP="00F4077E">
      <w:pPr>
        <w:spacing w:after="0" w:line="240" w:lineRule="auto"/>
      </w:pPr>
      <w:r>
        <w:separator/>
      </w:r>
    </w:p>
  </w:endnote>
  <w:endnote w:type="continuationSeparator" w:id="0">
    <w:p w14:paraId="15CAE7A2" w14:textId="77777777" w:rsidR="0060517A" w:rsidRDefault="0060517A" w:rsidP="00F4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629635"/>
      <w:docPartObj>
        <w:docPartGallery w:val="Page Numbers (Bottom of Page)"/>
        <w:docPartUnique/>
      </w:docPartObj>
    </w:sdtPr>
    <w:sdtEndPr/>
    <w:sdtContent>
      <w:sdt>
        <w:sdtPr>
          <w:id w:val="-1769616900"/>
          <w:docPartObj>
            <w:docPartGallery w:val="Page Numbers (Top of Page)"/>
            <w:docPartUnique/>
          </w:docPartObj>
        </w:sdtPr>
        <w:sdtEndPr/>
        <w:sdtContent>
          <w:p w14:paraId="33F1EC9A" w14:textId="65703DB4" w:rsidR="001559BC" w:rsidRPr="00EE05AC" w:rsidRDefault="00EE05AC" w:rsidP="00EE05AC">
            <w:pPr>
              <w:pStyle w:val="Footer"/>
            </w:pPr>
            <w:r w:rsidRPr="00EE05AC">
              <w:t xml:space="preserve">2017-3                                                         </w:t>
            </w:r>
            <w:r w:rsidR="001559BC" w:rsidRPr="00EE05AC">
              <w:t xml:space="preserve">Page </w:t>
            </w:r>
            <w:r w:rsidR="001559BC" w:rsidRPr="00EE05AC">
              <w:rPr>
                <w:bCs/>
              </w:rPr>
              <w:fldChar w:fldCharType="begin"/>
            </w:r>
            <w:r w:rsidR="001559BC" w:rsidRPr="00EE05AC">
              <w:rPr>
                <w:bCs/>
              </w:rPr>
              <w:instrText xml:space="preserve"> PAGE </w:instrText>
            </w:r>
            <w:r w:rsidR="001559BC" w:rsidRPr="00EE05AC">
              <w:rPr>
                <w:bCs/>
              </w:rPr>
              <w:fldChar w:fldCharType="separate"/>
            </w:r>
            <w:r w:rsidR="00B86974">
              <w:rPr>
                <w:bCs/>
                <w:noProof/>
              </w:rPr>
              <w:t>6</w:t>
            </w:r>
            <w:r w:rsidR="001559BC" w:rsidRPr="00EE05AC">
              <w:rPr>
                <w:bCs/>
              </w:rPr>
              <w:fldChar w:fldCharType="end"/>
            </w:r>
            <w:r w:rsidR="001559BC" w:rsidRPr="00EE05AC">
              <w:t xml:space="preserve"> of </w:t>
            </w:r>
            <w:r w:rsidR="001559BC" w:rsidRPr="00EE05AC">
              <w:rPr>
                <w:bCs/>
              </w:rPr>
              <w:fldChar w:fldCharType="begin"/>
            </w:r>
            <w:r w:rsidR="001559BC" w:rsidRPr="00EE05AC">
              <w:rPr>
                <w:bCs/>
              </w:rPr>
              <w:instrText xml:space="preserve"> NUMPAGES  </w:instrText>
            </w:r>
            <w:r w:rsidR="001559BC" w:rsidRPr="00EE05AC">
              <w:rPr>
                <w:bCs/>
              </w:rPr>
              <w:fldChar w:fldCharType="separate"/>
            </w:r>
            <w:r w:rsidR="00B86974">
              <w:rPr>
                <w:bCs/>
                <w:noProof/>
              </w:rPr>
              <w:t>6</w:t>
            </w:r>
            <w:r w:rsidR="001559BC" w:rsidRPr="00EE05AC">
              <w:rPr>
                <w:bCs/>
              </w:rPr>
              <w:fldChar w:fldCharType="end"/>
            </w:r>
            <w:r w:rsidRPr="00EE05AC">
              <w:rPr>
                <w:bCs/>
              </w:rPr>
              <w:t xml:space="preserve">                                       Revised: 10/5/17</w:t>
            </w:r>
          </w:p>
        </w:sdtContent>
      </w:sdt>
    </w:sdtContent>
  </w:sdt>
  <w:p w14:paraId="630EA07E" w14:textId="77777777" w:rsidR="000122C6" w:rsidRDefault="0001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2ECF0" w14:textId="77777777" w:rsidR="0060517A" w:rsidRDefault="0060517A" w:rsidP="00F4077E">
      <w:pPr>
        <w:spacing w:after="0" w:line="240" w:lineRule="auto"/>
      </w:pPr>
      <w:r>
        <w:separator/>
      </w:r>
    </w:p>
  </w:footnote>
  <w:footnote w:type="continuationSeparator" w:id="0">
    <w:p w14:paraId="2D4C8A7D" w14:textId="77777777" w:rsidR="0060517A" w:rsidRDefault="0060517A" w:rsidP="00F4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BD4F" w14:textId="77777777" w:rsidR="000122C6" w:rsidRDefault="000122C6">
    <w:pPr>
      <w:pStyle w:val="Header"/>
    </w:pP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646"/>
    <w:multiLevelType w:val="hybridMultilevel"/>
    <w:tmpl w:val="DCBCDA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26825"/>
    <w:multiLevelType w:val="hybridMultilevel"/>
    <w:tmpl w:val="9EDCF96C"/>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2EA6CB5"/>
    <w:multiLevelType w:val="hybridMultilevel"/>
    <w:tmpl w:val="74F2F81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190BA5"/>
    <w:multiLevelType w:val="hybridMultilevel"/>
    <w:tmpl w:val="E592BFA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C5270"/>
    <w:multiLevelType w:val="hybridMultilevel"/>
    <w:tmpl w:val="A370AA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5045D"/>
    <w:multiLevelType w:val="hybridMultilevel"/>
    <w:tmpl w:val="12CEE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F6EC7"/>
    <w:multiLevelType w:val="hybridMultilevel"/>
    <w:tmpl w:val="17B28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70BAB"/>
    <w:multiLevelType w:val="hybridMultilevel"/>
    <w:tmpl w:val="BE8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60951"/>
    <w:multiLevelType w:val="hybridMultilevel"/>
    <w:tmpl w:val="405A0FB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11639B9"/>
    <w:multiLevelType w:val="hybridMultilevel"/>
    <w:tmpl w:val="7832BC28"/>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2115C14"/>
    <w:multiLevelType w:val="hybridMultilevel"/>
    <w:tmpl w:val="324AC6BE"/>
    <w:lvl w:ilvl="0" w:tplc="1EC6D6E6">
      <w:start w:val="1"/>
      <w:numFmt w:val="decimal"/>
      <w:lvlText w:val="%1."/>
      <w:lvlJc w:val="left"/>
      <w:pPr>
        <w:ind w:left="720" w:hanging="360"/>
      </w:pPr>
      <w:rPr>
        <w:rFonts w:hint="default"/>
        <w:w w:val="136"/>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47C9B"/>
    <w:multiLevelType w:val="hybridMultilevel"/>
    <w:tmpl w:val="2AC65C3A"/>
    <w:lvl w:ilvl="0" w:tplc="74762E30">
      <w:start w:val="1"/>
      <w:numFmt w:val="lowerLetter"/>
      <w:suff w:val="space"/>
      <w:lvlText w:val="%1)"/>
      <w:lvlJc w:val="left"/>
      <w:pPr>
        <w:ind w:left="1080" w:hanging="360"/>
      </w:pPr>
      <w:rPr>
        <w:rFonts w:hint="default"/>
      </w:rPr>
    </w:lvl>
    <w:lvl w:ilvl="1" w:tplc="69D0E95E">
      <w:start w:val="1"/>
      <w:numFmt w:val="lowerLetter"/>
      <w:suff w:val="space"/>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35110C"/>
    <w:multiLevelType w:val="hybridMultilevel"/>
    <w:tmpl w:val="FFFC1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BB4322"/>
    <w:multiLevelType w:val="hybridMultilevel"/>
    <w:tmpl w:val="C5D068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20E9A"/>
    <w:multiLevelType w:val="singleLevel"/>
    <w:tmpl w:val="D5968BE2"/>
    <w:lvl w:ilvl="0">
      <w:start w:val="1"/>
      <w:numFmt w:val="decimal"/>
      <w:suff w:val="space"/>
      <w:lvlText w:val="%1."/>
      <w:lvlJc w:val="left"/>
      <w:pPr>
        <w:ind w:left="720" w:hanging="360"/>
      </w:pPr>
      <w:rPr>
        <w:rFonts w:hint="default"/>
        <w:color w:val="000000"/>
      </w:rPr>
    </w:lvl>
  </w:abstractNum>
  <w:abstractNum w:abstractNumId="15" w15:restartNumberingAfterBreak="0">
    <w:nsid w:val="206A4913"/>
    <w:multiLevelType w:val="hybridMultilevel"/>
    <w:tmpl w:val="7E6EE75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C2681C"/>
    <w:multiLevelType w:val="hybridMultilevel"/>
    <w:tmpl w:val="9690BBA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A77A6"/>
    <w:multiLevelType w:val="hybridMultilevel"/>
    <w:tmpl w:val="F830F6F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21DB3"/>
    <w:multiLevelType w:val="hybridMultilevel"/>
    <w:tmpl w:val="7E6EE75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5E4A36"/>
    <w:multiLevelType w:val="hybridMultilevel"/>
    <w:tmpl w:val="6064580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EA70904"/>
    <w:multiLevelType w:val="hybridMultilevel"/>
    <w:tmpl w:val="D902DAD8"/>
    <w:lvl w:ilvl="0" w:tplc="74762E30">
      <w:start w:val="1"/>
      <w:numFmt w:val="lowerLetter"/>
      <w:suff w:val="space"/>
      <w:lvlText w:val="%1)"/>
      <w:lvlJc w:val="left"/>
      <w:pPr>
        <w:ind w:left="1080" w:hanging="360"/>
      </w:pPr>
      <w:rPr>
        <w:rFonts w:hint="default"/>
      </w:rPr>
    </w:lvl>
    <w:lvl w:ilvl="1" w:tplc="A29A8CA4">
      <w:start w:val="1"/>
      <w:numFmt w:val="lowerRoman"/>
      <w:suff w:val="space"/>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092EB6"/>
    <w:multiLevelType w:val="hybridMultilevel"/>
    <w:tmpl w:val="800A757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398A1049"/>
    <w:multiLevelType w:val="hybridMultilevel"/>
    <w:tmpl w:val="D59668BA"/>
    <w:lvl w:ilvl="0" w:tplc="434ADC2A">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D42EA"/>
    <w:multiLevelType w:val="hybridMultilevel"/>
    <w:tmpl w:val="B8E240F2"/>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F061786"/>
    <w:multiLevelType w:val="hybridMultilevel"/>
    <w:tmpl w:val="28BC24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832D1C"/>
    <w:multiLevelType w:val="hybridMultilevel"/>
    <w:tmpl w:val="7BE6A4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63CB4"/>
    <w:multiLevelType w:val="hybridMultilevel"/>
    <w:tmpl w:val="1C1A57B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76B29"/>
    <w:multiLevelType w:val="hybridMultilevel"/>
    <w:tmpl w:val="BB16AD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495585"/>
    <w:multiLevelType w:val="hybridMultilevel"/>
    <w:tmpl w:val="C9FEC81A"/>
    <w:lvl w:ilvl="0" w:tplc="645C89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773E5"/>
    <w:multiLevelType w:val="hybridMultilevel"/>
    <w:tmpl w:val="BB0AF5E8"/>
    <w:lvl w:ilvl="0" w:tplc="04090001">
      <w:start w:val="1"/>
      <w:numFmt w:val="decimal"/>
      <w:lvlText w:val="%1."/>
      <w:lvlJc w:val="left"/>
      <w:pPr>
        <w:tabs>
          <w:tab w:val="num" w:pos="720"/>
        </w:tabs>
        <w:ind w:left="720" w:hanging="360"/>
      </w:pPr>
      <w:rPr>
        <w:rFonts w:cs="Times New Roman"/>
      </w:rPr>
    </w:lvl>
    <w:lvl w:ilvl="1" w:tplc="3914352A">
      <w:start w:val="1"/>
      <w:numFmt w:val="lowerLetter"/>
      <w:lvlText w:val="%2."/>
      <w:lvlJc w:val="left"/>
      <w:pPr>
        <w:tabs>
          <w:tab w:val="num" w:pos="1440"/>
        </w:tabs>
        <w:ind w:left="1440" w:hanging="360"/>
      </w:pPr>
      <w:rPr>
        <w:rFonts w:cs="Times New Roman"/>
      </w:rPr>
    </w:lvl>
    <w:lvl w:ilvl="2" w:tplc="FD6839A0" w:tentative="1">
      <w:start w:val="1"/>
      <w:numFmt w:val="lowerRoman"/>
      <w:lvlText w:val="%3."/>
      <w:lvlJc w:val="right"/>
      <w:pPr>
        <w:tabs>
          <w:tab w:val="num" w:pos="2160"/>
        </w:tabs>
        <w:ind w:left="2160" w:hanging="180"/>
      </w:pPr>
      <w:rPr>
        <w:rFonts w:cs="Times New Roman"/>
      </w:rPr>
    </w:lvl>
    <w:lvl w:ilvl="3" w:tplc="22EAD7DC" w:tentative="1">
      <w:start w:val="1"/>
      <w:numFmt w:val="decimal"/>
      <w:lvlText w:val="%4."/>
      <w:lvlJc w:val="left"/>
      <w:pPr>
        <w:tabs>
          <w:tab w:val="num" w:pos="2880"/>
        </w:tabs>
        <w:ind w:left="2880" w:hanging="360"/>
      </w:pPr>
      <w:rPr>
        <w:rFonts w:cs="Times New Roman"/>
      </w:rPr>
    </w:lvl>
    <w:lvl w:ilvl="4" w:tplc="8FC4CB24" w:tentative="1">
      <w:start w:val="1"/>
      <w:numFmt w:val="lowerLetter"/>
      <w:lvlText w:val="%5."/>
      <w:lvlJc w:val="left"/>
      <w:pPr>
        <w:tabs>
          <w:tab w:val="num" w:pos="3600"/>
        </w:tabs>
        <w:ind w:left="3600" w:hanging="360"/>
      </w:pPr>
      <w:rPr>
        <w:rFonts w:cs="Times New Roman"/>
      </w:rPr>
    </w:lvl>
    <w:lvl w:ilvl="5" w:tplc="A4BEA682" w:tentative="1">
      <w:start w:val="1"/>
      <w:numFmt w:val="lowerRoman"/>
      <w:lvlText w:val="%6."/>
      <w:lvlJc w:val="right"/>
      <w:pPr>
        <w:tabs>
          <w:tab w:val="num" w:pos="4320"/>
        </w:tabs>
        <w:ind w:left="4320" w:hanging="180"/>
      </w:pPr>
      <w:rPr>
        <w:rFonts w:cs="Times New Roman"/>
      </w:rPr>
    </w:lvl>
    <w:lvl w:ilvl="6" w:tplc="671C17B0" w:tentative="1">
      <w:start w:val="1"/>
      <w:numFmt w:val="decimal"/>
      <w:lvlText w:val="%7."/>
      <w:lvlJc w:val="left"/>
      <w:pPr>
        <w:tabs>
          <w:tab w:val="num" w:pos="5040"/>
        </w:tabs>
        <w:ind w:left="5040" w:hanging="360"/>
      </w:pPr>
      <w:rPr>
        <w:rFonts w:cs="Times New Roman"/>
      </w:rPr>
    </w:lvl>
    <w:lvl w:ilvl="7" w:tplc="1D4EAECE" w:tentative="1">
      <w:start w:val="1"/>
      <w:numFmt w:val="lowerLetter"/>
      <w:lvlText w:val="%8."/>
      <w:lvlJc w:val="left"/>
      <w:pPr>
        <w:tabs>
          <w:tab w:val="num" w:pos="5760"/>
        </w:tabs>
        <w:ind w:left="5760" w:hanging="360"/>
      </w:pPr>
      <w:rPr>
        <w:rFonts w:cs="Times New Roman"/>
      </w:rPr>
    </w:lvl>
    <w:lvl w:ilvl="8" w:tplc="9D3EC05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9737E69"/>
    <w:multiLevelType w:val="hybridMultilevel"/>
    <w:tmpl w:val="263C3E14"/>
    <w:lvl w:ilvl="0" w:tplc="5B1CAB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906501"/>
    <w:multiLevelType w:val="hybridMultilevel"/>
    <w:tmpl w:val="6B96C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A7C39"/>
    <w:multiLevelType w:val="hybridMultilevel"/>
    <w:tmpl w:val="F00A68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3651B3"/>
    <w:multiLevelType w:val="hybridMultilevel"/>
    <w:tmpl w:val="1FB4B3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B66ED"/>
    <w:multiLevelType w:val="hybridMultilevel"/>
    <w:tmpl w:val="65E43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04D09"/>
    <w:multiLevelType w:val="hybridMultilevel"/>
    <w:tmpl w:val="349A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826947"/>
    <w:multiLevelType w:val="hybridMultilevel"/>
    <w:tmpl w:val="4D52BDCC"/>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C06FF"/>
    <w:multiLevelType w:val="hybridMultilevel"/>
    <w:tmpl w:val="4756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D1593"/>
    <w:multiLevelType w:val="hybridMultilevel"/>
    <w:tmpl w:val="262A69D6"/>
    <w:lvl w:ilvl="0" w:tplc="A5EE245C">
      <w:start w:val="1"/>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6545F"/>
    <w:multiLevelType w:val="hybridMultilevel"/>
    <w:tmpl w:val="7E6EE75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1983463"/>
    <w:multiLevelType w:val="hybridMultilevel"/>
    <w:tmpl w:val="D53CD86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003EA"/>
    <w:multiLevelType w:val="multilevel"/>
    <w:tmpl w:val="E6B68BA8"/>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lvl>
    <w:lvl w:ilvl="4">
      <w:start w:val="1"/>
      <w:numFmt w:val="bullet"/>
      <w:lvlRestart w:val="0"/>
      <w:pStyle w:val="bullet3"/>
      <w:lvlText w:val="─"/>
      <w:lvlJc w:val="left"/>
      <w:pPr>
        <w:tabs>
          <w:tab w:val="num" w:pos="1440"/>
        </w:tabs>
        <w:ind w:left="1440" w:hanging="360"/>
      </w:pPr>
      <w:rPr>
        <w:rFonts w:ascii="Times New Roman" w:hAnsi="Times New Roman" w:cs="Times New Roman" w:hint="default"/>
        <w:sz w:val="24"/>
      </w:rPr>
    </w:lvl>
    <w:lvl w:ilvl="5">
      <w:start w:val="1"/>
      <w:numFmt w:val="none"/>
      <w:lvlRestart w:val="0"/>
      <w:pStyle w:val="bulletindent3"/>
      <w:suff w:val="nothing"/>
      <w:lvlText w:val=""/>
      <w:lvlJc w:val="left"/>
      <w:pPr>
        <w:ind w:left="1440" w:firstLine="0"/>
      </w:pPr>
    </w:lvl>
    <w:lvl w:ilvl="6">
      <w:start w:val="1"/>
      <w:numFmt w:val="bullet"/>
      <w:lvlRestart w:val="0"/>
      <w:pStyle w:val="bullet4"/>
      <w:lvlText w:val="»"/>
      <w:lvlJc w:val="left"/>
      <w:pPr>
        <w:tabs>
          <w:tab w:val="num" w:pos="1800"/>
        </w:tabs>
        <w:ind w:left="1800" w:hanging="360"/>
      </w:pPr>
      <w:rPr>
        <w:rFonts w:ascii="Times New Roman" w:hAnsi="Times New Roman" w:cs="Times New Roman" w:hint="default"/>
        <w:sz w:val="28"/>
      </w:rPr>
    </w:lvl>
    <w:lvl w:ilvl="7">
      <w:start w:val="1"/>
      <w:numFmt w:val="none"/>
      <w:lvlRestart w:val="0"/>
      <w:pStyle w:val="bulletindent4"/>
      <w:suff w:val="nothing"/>
      <w:lvlText w:val=""/>
      <w:lvlJc w:val="left"/>
      <w:pPr>
        <w:ind w:left="1800" w:firstLine="0"/>
      </w:pPr>
      <w:rPr>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42" w15:restartNumberingAfterBreak="0">
    <w:nsid w:val="73FC5B9F"/>
    <w:multiLevelType w:val="hybridMultilevel"/>
    <w:tmpl w:val="32D2E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1"/>
  </w:num>
  <w:num w:numId="4">
    <w:abstractNumId w:val="42"/>
  </w:num>
  <w:num w:numId="5">
    <w:abstractNumId w:val="6"/>
  </w:num>
  <w:num w:numId="6">
    <w:abstractNumId w:val="11"/>
  </w:num>
  <w:num w:numId="7">
    <w:abstractNumId w:val="20"/>
  </w:num>
  <w:num w:numId="8">
    <w:abstractNumId w:val="38"/>
  </w:num>
  <w:num w:numId="9">
    <w:abstractNumId w:val="0"/>
  </w:num>
  <w:num w:numId="10">
    <w:abstractNumId w:val="25"/>
  </w:num>
  <w:num w:numId="11">
    <w:abstractNumId w:val="31"/>
  </w:num>
  <w:num w:numId="12">
    <w:abstractNumId w:val="4"/>
  </w:num>
  <w:num w:numId="13">
    <w:abstractNumId w:val="41"/>
  </w:num>
  <w:num w:numId="14">
    <w:abstractNumId w:val="5"/>
  </w:num>
  <w:num w:numId="15">
    <w:abstractNumId w:val="24"/>
  </w:num>
  <w:num w:numId="16">
    <w:abstractNumId w:val="16"/>
  </w:num>
  <w:num w:numId="17">
    <w:abstractNumId w:val="19"/>
  </w:num>
  <w:num w:numId="18">
    <w:abstractNumId w:val="23"/>
  </w:num>
  <w:num w:numId="19">
    <w:abstractNumId w:val="40"/>
  </w:num>
  <w:num w:numId="20">
    <w:abstractNumId w:val="3"/>
  </w:num>
  <w:num w:numId="21">
    <w:abstractNumId w:val="39"/>
  </w:num>
  <w:num w:numId="22">
    <w:abstractNumId w:val="2"/>
  </w:num>
  <w:num w:numId="23">
    <w:abstractNumId w:val="9"/>
  </w:num>
  <w:num w:numId="24">
    <w:abstractNumId w:val="18"/>
  </w:num>
  <w:num w:numId="25">
    <w:abstractNumId w:val="15"/>
  </w:num>
  <w:num w:numId="26">
    <w:abstractNumId w:val="36"/>
  </w:num>
  <w:num w:numId="27">
    <w:abstractNumId w:val="26"/>
  </w:num>
  <w:num w:numId="28">
    <w:abstractNumId w:val="32"/>
  </w:num>
  <w:num w:numId="29">
    <w:abstractNumId w:val="8"/>
  </w:num>
  <w:num w:numId="30">
    <w:abstractNumId w:val="21"/>
  </w:num>
  <w:num w:numId="31">
    <w:abstractNumId w:val="13"/>
  </w:num>
  <w:num w:numId="32">
    <w:abstractNumId w:val="17"/>
  </w:num>
  <w:num w:numId="33">
    <w:abstractNumId w:val="28"/>
  </w:num>
  <w:num w:numId="34">
    <w:abstractNumId w:val="35"/>
  </w:num>
  <w:num w:numId="35">
    <w:abstractNumId w:val="7"/>
  </w:num>
  <w:num w:numId="36">
    <w:abstractNumId w:val="14"/>
  </w:num>
  <w:num w:numId="37">
    <w:abstractNumId w:val="22"/>
  </w:num>
  <w:num w:numId="38">
    <w:abstractNumId w:val="33"/>
  </w:num>
  <w:num w:numId="39">
    <w:abstractNumId w:val="12"/>
  </w:num>
  <w:num w:numId="40">
    <w:abstractNumId w:val="10"/>
  </w:num>
  <w:num w:numId="41">
    <w:abstractNumId w:val="30"/>
  </w:num>
  <w:num w:numId="42">
    <w:abstractNumId w:val="27"/>
  </w:num>
  <w:num w:numId="43">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readOnly" w:enforcement="1" w:cryptProviderType="rsaAES" w:cryptAlgorithmClass="hash" w:cryptAlgorithmType="typeAny" w:cryptAlgorithmSid="14" w:cryptSpinCount="100000" w:hash="dY/1Qs8oIeY1e0fJUAtmcVSAyCG6roV1h6cDIuw6LrbWdtCp69HUnFTZ3zjmaDcdpchK37xEGNirx9odEgPc4g==" w:salt="tKAkjc8phZyk/uxvq5+yP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7E"/>
    <w:rsid w:val="000122C6"/>
    <w:rsid w:val="00013011"/>
    <w:rsid w:val="00014769"/>
    <w:rsid w:val="00015078"/>
    <w:rsid w:val="00020AD7"/>
    <w:rsid w:val="00021D62"/>
    <w:rsid w:val="0002501F"/>
    <w:rsid w:val="00026002"/>
    <w:rsid w:val="000414B6"/>
    <w:rsid w:val="000540CA"/>
    <w:rsid w:val="00056ACB"/>
    <w:rsid w:val="00062D3A"/>
    <w:rsid w:val="0007283A"/>
    <w:rsid w:val="0008085E"/>
    <w:rsid w:val="0008772A"/>
    <w:rsid w:val="0009391F"/>
    <w:rsid w:val="0009660E"/>
    <w:rsid w:val="00096E0D"/>
    <w:rsid w:val="00097B21"/>
    <w:rsid w:val="000A0084"/>
    <w:rsid w:val="000A35ED"/>
    <w:rsid w:val="000A6E7C"/>
    <w:rsid w:val="000B2A24"/>
    <w:rsid w:val="000B428E"/>
    <w:rsid w:val="000C5A19"/>
    <w:rsid w:val="000D1CC6"/>
    <w:rsid w:val="000D7FD1"/>
    <w:rsid w:val="000E5A38"/>
    <w:rsid w:val="000F772E"/>
    <w:rsid w:val="00100A62"/>
    <w:rsid w:val="001103F7"/>
    <w:rsid w:val="001176B3"/>
    <w:rsid w:val="00135DE4"/>
    <w:rsid w:val="00140665"/>
    <w:rsid w:val="001559BC"/>
    <w:rsid w:val="001627CD"/>
    <w:rsid w:val="00165AAB"/>
    <w:rsid w:val="001945FF"/>
    <w:rsid w:val="001962F6"/>
    <w:rsid w:val="001B003F"/>
    <w:rsid w:val="001B4AFD"/>
    <w:rsid w:val="001B73BF"/>
    <w:rsid w:val="001C01C1"/>
    <w:rsid w:val="001C1245"/>
    <w:rsid w:val="001C298F"/>
    <w:rsid w:val="001C5079"/>
    <w:rsid w:val="001D0DE7"/>
    <w:rsid w:val="001D24E9"/>
    <w:rsid w:val="001D67AA"/>
    <w:rsid w:val="001D7D06"/>
    <w:rsid w:val="001E12D3"/>
    <w:rsid w:val="00202B50"/>
    <w:rsid w:val="0020351C"/>
    <w:rsid w:val="00240DFB"/>
    <w:rsid w:val="00243E42"/>
    <w:rsid w:val="00251F2F"/>
    <w:rsid w:val="0025265E"/>
    <w:rsid w:val="0026662C"/>
    <w:rsid w:val="00277413"/>
    <w:rsid w:val="00287959"/>
    <w:rsid w:val="0029130E"/>
    <w:rsid w:val="00294CF5"/>
    <w:rsid w:val="002A5CEE"/>
    <w:rsid w:val="002B07EE"/>
    <w:rsid w:val="002B14C5"/>
    <w:rsid w:val="002C37FF"/>
    <w:rsid w:val="002C56BC"/>
    <w:rsid w:val="002C5DC7"/>
    <w:rsid w:val="002C6960"/>
    <w:rsid w:val="002F753B"/>
    <w:rsid w:val="00305A21"/>
    <w:rsid w:val="003141D1"/>
    <w:rsid w:val="00331A91"/>
    <w:rsid w:val="00333130"/>
    <w:rsid w:val="00341355"/>
    <w:rsid w:val="00356760"/>
    <w:rsid w:val="003573FA"/>
    <w:rsid w:val="003609EC"/>
    <w:rsid w:val="00371E75"/>
    <w:rsid w:val="003762AD"/>
    <w:rsid w:val="00383479"/>
    <w:rsid w:val="003834E4"/>
    <w:rsid w:val="003915E0"/>
    <w:rsid w:val="003A1D98"/>
    <w:rsid w:val="003E5EC8"/>
    <w:rsid w:val="003E7728"/>
    <w:rsid w:val="003F6271"/>
    <w:rsid w:val="004150C9"/>
    <w:rsid w:val="00417A3F"/>
    <w:rsid w:val="00437178"/>
    <w:rsid w:val="00441287"/>
    <w:rsid w:val="00443163"/>
    <w:rsid w:val="00446564"/>
    <w:rsid w:val="004604C2"/>
    <w:rsid w:val="00461ADB"/>
    <w:rsid w:val="004654BA"/>
    <w:rsid w:val="00465BD8"/>
    <w:rsid w:val="0047150D"/>
    <w:rsid w:val="004747A3"/>
    <w:rsid w:val="00476EB9"/>
    <w:rsid w:val="00481910"/>
    <w:rsid w:val="004937FB"/>
    <w:rsid w:val="004A2F62"/>
    <w:rsid w:val="004A6A95"/>
    <w:rsid w:val="004C7A6E"/>
    <w:rsid w:val="004D5800"/>
    <w:rsid w:val="004D65A8"/>
    <w:rsid w:val="004E5019"/>
    <w:rsid w:val="004E64B1"/>
    <w:rsid w:val="004F2877"/>
    <w:rsid w:val="00502EC0"/>
    <w:rsid w:val="00504166"/>
    <w:rsid w:val="00510590"/>
    <w:rsid w:val="00512811"/>
    <w:rsid w:val="00522A8D"/>
    <w:rsid w:val="00534E20"/>
    <w:rsid w:val="00542D36"/>
    <w:rsid w:val="0054645C"/>
    <w:rsid w:val="00552D66"/>
    <w:rsid w:val="0056587F"/>
    <w:rsid w:val="00565A7A"/>
    <w:rsid w:val="005772D2"/>
    <w:rsid w:val="00577F8A"/>
    <w:rsid w:val="005931D9"/>
    <w:rsid w:val="005A26E0"/>
    <w:rsid w:val="005B4070"/>
    <w:rsid w:val="005C20D0"/>
    <w:rsid w:val="005D0DA7"/>
    <w:rsid w:val="005F2652"/>
    <w:rsid w:val="005F3FA6"/>
    <w:rsid w:val="0060517A"/>
    <w:rsid w:val="00605ACD"/>
    <w:rsid w:val="006365C8"/>
    <w:rsid w:val="0064041B"/>
    <w:rsid w:val="00642C8F"/>
    <w:rsid w:val="006435B1"/>
    <w:rsid w:val="00645560"/>
    <w:rsid w:val="0065347B"/>
    <w:rsid w:val="006631F5"/>
    <w:rsid w:val="0066657E"/>
    <w:rsid w:val="006727C5"/>
    <w:rsid w:val="00673A74"/>
    <w:rsid w:val="00675C1F"/>
    <w:rsid w:val="006806D6"/>
    <w:rsid w:val="00683797"/>
    <w:rsid w:val="00693767"/>
    <w:rsid w:val="006963FC"/>
    <w:rsid w:val="006B6A96"/>
    <w:rsid w:val="006C30CC"/>
    <w:rsid w:val="006C478F"/>
    <w:rsid w:val="006E299A"/>
    <w:rsid w:val="00700828"/>
    <w:rsid w:val="00705329"/>
    <w:rsid w:val="00711F29"/>
    <w:rsid w:val="00715BFC"/>
    <w:rsid w:val="00720FB7"/>
    <w:rsid w:val="00722B63"/>
    <w:rsid w:val="00722C79"/>
    <w:rsid w:val="00736857"/>
    <w:rsid w:val="00741A5A"/>
    <w:rsid w:val="00741A6B"/>
    <w:rsid w:val="007639FF"/>
    <w:rsid w:val="00766944"/>
    <w:rsid w:val="00773A28"/>
    <w:rsid w:val="007820CA"/>
    <w:rsid w:val="00783AE2"/>
    <w:rsid w:val="007850AF"/>
    <w:rsid w:val="00785EF9"/>
    <w:rsid w:val="0078789B"/>
    <w:rsid w:val="00787BF8"/>
    <w:rsid w:val="007A3B0B"/>
    <w:rsid w:val="007B3CD8"/>
    <w:rsid w:val="007B779C"/>
    <w:rsid w:val="007C434F"/>
    <w:rsid w:val="007E15BF"/>
    <w:rsid w:val="007E2623"/>
    <w:rsid w:val="007F3782"/>
    <w:rsid w:val="0080615A"/>
    <w:rsid w:val="00807FE6"/>
    <w:rsid w:val="00827FBA"/>
    <w:rsid w:val="00835E49"/>
    <w:rsid w:val="008365C7"/>
    <w:rsid w:val="00841795"/>
    <w:rsid w:val="008431D9"/>
    <w:rsid w:val="00852E2A"/>
    <w:rsid w:val="008636DE"/>
    <w:rsid w:val="008639A3"/>
    <w:rsid w:val="00866E9C"/>
    <w:rsid w:val="008673AD"/>
    <w:rsid w:val="00877D1F"/>
    <w:rsid w:val="008903DD"/>
    <w:rsid w:val="008A1A40"/>
    <w:rsid w:val="008A4EC9"/>
    <w:rsid w:val="008B06F0"/>
    <w:rsid w:val="008B4CC0"/>
    <w:rsid w:val="008C07E9"/>
    <w:rsid w:val="008C183E"/>
    <w:rsid w:val="008D6D1F"/>
    <w:rsid w:val="008E4AAE"/>
    <w:rsid w:val="008E5FD5"/>
    <w:rsid w:val="008E6232"/>
    <w:rsid w:val="008F0E30"/>
    <w:rsid w:val="008F15D8"/>
    <w:rsid w:val="008F2EE6"/>
    <w:rsid w:val="0092540D"/>
    <w:rsid w:val="00931CCA"/>
    <w:rsid w:val="00935D22"/>
    <w:rsid w:val="00936DF2"/>
    <w:rsid w:val="00940B95"/>
    <w:rsid w:val="009410CE"/>
    <w:rsid w:val="00944F4B"/>
    <w:rsid w:val="00945509"/>
    <w:rsid w:val="00953287"/>
    <w:rsid w:val="00961703"/>
    <w:rsid w:val="009632D2"/>
    <w:rsid w:val="0097028D"/>
    <w:rsid w:val="00973169"/>
    <w:rsid w:val="009901C1"/>
    <w:rsid w:val="00990BFE"/>
    <w:rsid w:val="00992BF0"/>
    <w:rsid w:val="009957FF"/>
    <w:rsid w:val="00996E63"/>
    <w:rsid w:val="009A4A79"/>
    <w:rsid w:val="009A4ADB"/>
    <w:rsid w:val="009B2A7F"/>
    <w:rsid w:val="009B54F5"/>
    <w:rsid w:val="009D6575"/>
    <w:rsid w:val="009E11ED"/>
    <w:rsid w:val="009E3AD2"/>
    <w:rsid w:val="009F6121"/>
    <w:rsid w:val="00A00701"/>
    <w:rsid w:val="00A13BEC"/>
    <w:rsid w:val="00A16865"/>
    <w:rsid w:val="00A174E7"/>
    <w:rsid w:val="00A211E7"/>
    <w:rsid w:val="00A232AF"/>
    <w:rsid w:val="00A23517"/>
    <w:rsid w:val="00A27F6B"/>
    <w:rsid w:val="00A31C54"/>
    <w:rsid w:val="00A5547C"/>
    <w:rsid w:val="00A7146B"/>
    <w:rsid w:val="00A77EAA"/>
    <w:rsid w:val="00A82608"/>
    <w:rsid w:val="00A83A14"/>
    <w:rsid w:val="00A84775"/>
    <w:rsid w:val="00A90945"/>
    <w:rsid w:val="00AA02A7"/>
    <w:rsid w:val="00AA47EC"/>
    <w:rsid w:val="00AD4739"/>
    <w:rsid w:val="00AD4AC3"/>
    <w:rsid w:val="00AE113C"/>
    <w:rsid w:val="00AE491B"/>
    <w:rsid w:val="00AE55B7"/>
    <w:rsid w:val="00AF1874"/>
    <w:rsid w:val="00AF7406"/>
    <w:rsid w:val="00B03923"/>
    <w:rsid w:val="00B203E0"/>
    <w:rsid w:val="00B268DA"/>
    <w:rsid w:val="00B30705"/>
    <w:rsid w:val="00B34673"/>
    <w:rsid w:val="00B470D0"/>
    <w:rsid w:val="00B5428E"/>
    <w:rsid w:val="00B768F5"/>
    <w:rsid w:val="00B86974"/>
    <w:rsid w:val="00BA4390"/>
    <w:rsid w:val="00BB18B5"/>
    <w:rsid w:val="00BB43F6"/>
    <w:rsid w:val="00BB6D1A"/>
    <w:rsid w:val="00BC7979"/>
    <w:rsid w:val="00BE1B4C"/>
    <w:rsid w:val="00BE7DF0"/>
    <w:rsid w:val="00BF091A"/>
    <w:rsid w:val="00BF4BC2"/>
    <w:rsid w:val="00C11DB6"/>
    <w:rsid w:val="00C12967"/>
    <w:rsid w:val="00C15A97"/>
    <w:rsid w:val="00C423D9"/>
    <w:rsid w:val="00C427C8"/>
    <w:rsid w:val="00C47F18"/>
    <w:rsid w:val="00C61A89"/>
    <w:rsid w:val="00C7609A"/>
    <w:rsid w:val="00C80A38"/>
    <w:rsid w:val="00C80C9B"/>
    <w:rsid w:val="00C8134E"/>
    <w:rsid w:val="00C81700"/>
    <w:rsid w:val="00C90E93"/>
    <w:rsid w:val="00C962B5"/>
    <w:rsid w:val="00CA419F"/>
    <w:rsid w:val="00CB333E"/>
    <w:rsid w:val="00CB6450"/>
    <w:rsid w:val="00CE2E93"/>
    <w:rsid w:val="00CE5BDF"/>
    <w:rsid w:val="00CF6595"/>
    <w:rsid w:val="00CF7606"/>
    <w:rsid w:val="00D02913"/>
    <w:rsid w:val="00D10E16"/>
    <w:rsid w:val="00D11AFA"/>
    <w:rsid w:val="00D13378"/>
    <w:rsid w:val="00D168CD"/>
    <w:rsid w:val="00D25997"/>
    <w:rsid w:val="00D25CD9"/>
    <w:rsid w:val="00D35849"/>
    <w:rsid w:val="00D557E7"/>
    <w:rsid w:val="00D618FE"/>
    <w:rsid w:val="00D63594"/>
    <w:rsid w:val="00D639A5"/>
    <w:rsid w:val="00D70E07"/>
    <w:rsid w:val="00D768A1"/>
    <w:rsid w:val="00D95AFD"/>
    <w:rsid w:val="00D96F23"/>
    <w:rsid w:val="00DB0B19"/>
    <w:rsid w:val="00DC0DFA"/>
    <w:rsid w:val="00DC142C"/>
    <w:rsid w:val="00DC1F1F"/>
    <w:rsid w:val="00DC64AE"/>
    <w:rsid w:val="00DD0E99"/>
    <w:rsid w:val="00DD666E"/>
    <w:rsid w:val="00DE0BA0"/>
    <w:rsid w:val="00DF22DE"/>
    <w:rsid w:val="00E01186"/>
    <w:rsid w:val="00E15445"/>
    <w:rsid w:val="00E17D12"/>
    <w:rsid w:val="00E245DC"/>
    <w:rsid w:val="00E25D55"/>
    <w:rsid w:val="00E315D7"/>
    <w:rsid w:val="00E32DF3"/>
    <w:rsid w:val="00E447D9"/>
    <w:rsid w:val="00E45B7A"/>
    <w:rsid w:val="00E56F66"/>
    <w:rsid w:val="00E65662"/>
    <w:rsid w:val="00E66FF0"/>
    <w:rsid w:val="00E72957"/>
    <w:rsid w:val="00E73FF0"/>
    <w:rsid w:val="00E7797C"/>
    <w:rsid w:val="00EA0AE5"/>
    <w:rsid w:val="00EA242F"/>
    <w:rsid w:val="00EC0846"/>
    <w:rsid w:val="00EC5036"/>
    <w:rsid w:val="00ED019D"/>
    <w:rsid w:val="00ED2EBB"/>
    <w:rsid w:val="00EE05AC"/>
    <w:rsid w:val="00EE099C"/>
    <w:rsid w:val="00EE3021"/>
    <w:rsid w:val="00EE66B2"/>
    <w:rsid w:val="00EF4482"/>
    <w:rsid w:val="00F03FF9"/>
    <w:rsid w:val="00F07FB2"/>
    <w:rsid w:val="00F150BF"/>
    <w:rsid w:val="00F20A55"/>
    <w:rsid w:val="00F235AD"/>
    <w:rsid w:val="00F33703"/>
    <w:rsid w:val="00F4077E"/>
    <w:rsid w:val="00F40C64"/>
    <w:rsid w:val="00F40CF9"/>
    <w:rsid w:val="00F6377B"/>
    <w:rsid w:val="00F77389"/>
    <w:rsid w:val="00F823AB"/>
    <w:rsid w:val="00FA139F"/>
    <w:rsid w:val="00FB04EA"/>
    <w:rsid w:val="00FB344D"/>
    <w:rsid w:val="00FD320A"/>
    <w:rsid w:val="00FD6F87"/>
    <w:rsid w:val="00FE1103"/>
    <w:rsid w:val="00FE116B"/>
    <w:rsid w:val="00FE6BDC"/>
    <w:rsid w:val="00FF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97B999"/>
  <w15:docId w15:val="{692AE8F1-FB8C-40A4-B84E-0030952A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B18B5"/>
    <w:pPr>
      <w:spacing w:after="200" w:line="276" w:lineRule="auto"/>
    </w:pPr>
    <w:rPr>
      <w:sz w:val="22"/>
      <w:szCs w:val="22"/>
    </w:rPr>
  </w:style>
  <w:style w:type="paragraph" w:styleId="Heading1">
    <w:name w:val="heading 1"/>
    <w:basedOn w:val="Normal"/>
    <w:next w:val="Normal"/>
    <w:link w:val="Heading1Char"/>
    <w:uiPriority w:val="99"/>
    <w:qFormat/>
    <w:rsid w:val="00522A8D"/>
    <w:pPr>
      <w:keepNext/>
      <w:keepLines/>
      <w:spacing w:before="480" w:after="0"/>
      <w:outlineLvl w:val="0"/>
    </w:pPr>
    <w:rPr>
      <w:rFonts w:ascii="Cambria" w:eastAsia="MS Gothic" w:hAnsi="Cambria"/>
      <w:b/>
      <w:bCs/>
      <w:color w:val="365F91"/>
      <w:sz w:val="28"/>
      <w:szCs w:val="28"/>
    </w:rPr>
  </w:style>
  <w:style w:type="paragraph" w:styleId="Heading2">
    <w:name w:val="heading 2"/>
    <w:basedOn w:val="DefaultStyle"/>
    <w:link w:val="Heading2Char"/>
    <w:uiPriority w:val="99"/>
    <w:qFormat/>
    <w:rsid w:val="00F4077E"/>
    <w:pPr>
      <w:keepNext/>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22A8D"/>
    <w:rPr>
      <w:rFonts w:ascii="Cambria" w:eastAsia="MS Gothic" w:hAnsi="Cambria" w:cs="Times New Roman"/>
      <w:b/>
      <w:bCs/>
      <w:color w:val="365F91"/>
      <w:sz w:val="28"/>
      <w:szCs w:val="28"/>
    </w:rPr>
  </w:style>
  <w:style w:type="character" w:customStyle="1" w:styleId="Heading2Char">
    <w:name w:val="Heading 2 Char"/>
    <w:link w:val="Heading2"/>
    <w:uiPriority w:val="99"/>
    <w:locked/>
    <w:rsid w:val="00F4077E"/>
    <w:rPr>
      <w:rFonts w:ascii="Times New Roman" w:hAnsi="Times New Roman" w:cs="Times New Roman"/>
      <w:b/>
      <w:sz w:val="24"/>
    </w:rPr>
  </w:style>
  <w:style w:type="paragraph" w:customStyle="1" w:styleId="DefaultStyle">
    <w:name w:val="Default Style"/>
    <w:uiPriority w:val="99"/>
    <w:rsid w:val="00F4077E"/>
    <w:pPr>
      <w:suppressAutoHyphens/>
      <w:spacing w:after="200" w:line="276" w:lineRule="auto"/>
    </w:pPr>
    <w:rPr>
      <w:rFonts w:ascii="Times New Roman" w:hAnsi="Times New Roman"/>
      <w:color w:val="00000A"/>
      <w:sz w:val="24"/>
      <w:szCs w:val="24"/>
    </w:rPr>
  </w:style>
  <w:style w:type="character" w:customStyle="1" w:styleId="FooterChar">
    <w:name w:val="Footer Char"/>
    <w:uiPriority w:val="99"/>
    <w:rsid w:val="00F4077E"/>
    <w:rPr>
      <w:rFonts w:ascii="Times New Roman" w:hAnsi="Times New Roman" w:cs="Times New Roman"/>
      <w:sz w:val="24"/>
    </w:rPr>
  </w:style>
  <w:style w:type="character" w:customStyle="1" w:styleId="InternetLink">
    <w:name w:val="Internet Link"/>
    <w:uiPriority w:val="99"/>
    <w:rsid w:val="00F4077E"/>
    <w:rPr>
      <w:rFonts w:cs="Times New Roman"/>
      <w:color w:val="0000FF"/>
      <w:u w:val="single"/>
    </w:rPr>
  </w:style>
  <w:style w:type="character" w:customStyle="1" w:styleId="BodyText3Char">
    <w:name w:val="Body Text 3 Char"/>
    <w:uiPriority w:val="99"/>
    <w:rsid w:val="00F4077E"/>
    <w:rPr>
      <w:rFonts w:ascii="Times New Roman" w:hAnsi="Times New Roman" w:cs="Times New Roman"/>
      <w:b/>
      <w:sz w:val="24"/>
    </w:rPr>
  </w:style>
  <w:style w:type="character" w:customStyle="1" w:styleId="BodyText2Char">
    <w:name w:val="Body Text 2 Char"/>
    <w:uiPriority w:val="99"/>
    <w:rsid w:val="00F4077E"/>
    <w:rPr>
      <w:rFonts w:ascii="Times New Roman" w:hAnsi="Times New Roman" w:cs="Times New Roman"/>
      <w:sz w:val="24"/>
    </w:rPr>
  </w:style>
  <w:style w:type="character" w:customStyle="1" w:styleId="TitleChar">
    <w:name w:val="Title Char"/>
    <w:uiPriority w:val="99"/>
    <w:rsid w:val="00F4077E"/>
    <w:rPr>
      <w:rFonts w:ascii="Times New Roman" w:hAnsi="Times New Roman" w:cs="Times New Roman"/>
      <w:b/>
      <w:sz w:val="24"/>
    </w:rPr>
  </w:style>
  <w:style w:type="character" w:customStyle="1" w:styleId="BodyTextChar">
    <w:name w:val="Body Text Char"/>
    <w:uiPriority w:val="99"/>
    <w:rsid w:val="00F4077E"/>
    <w:rPr>
      <w:rFonts w:ascii="Times New Roman" w:hAnsi="Times New Roman" w:cs="Times New Roman"/>
      <w:sz w:val="24"/>
    </w:rPr>
  </w:style>
  <w:style w:type="character" w:customStyle="1" w:styleId="BalloonTextChar">
    <w:name w:val="Balloon Text Char"/>
    <w:uiPriority w:val="99"/>
    <w:rsid w:val="00F4077E"/>
    <w:rPr>
      <w:rFonts w:ascii="Tahoma" w:hAnsi="Tahoma" w:cs="Times New Roman"/>
      <w:sz w:val="16"/>
    </w:rPr>
  </w:style>
  <w:style w:type="character" w:customStyle="1" w:styleId="BodyTextIndent2Char">
    <w:name w:val="Body Text Indent 2 Char"/>
    <w:uiPriority w:val="99"/>
    <w:rsid w:val="00F4077E"/>
    <w:rPr>
      <w:rFonts w:ascii="Times New Roman" w:hAnsi="Times New Roman" w:cs="Times New Roman"/>
      <w:sz w:val="24"/>
    </w:rPr>
  </w:style>
  <w:style w:type="character" w:styleId="CommentReference">
    <w:name w:val="annotation reference"/>
    <w:uiPriority w:val="99"/>
    <w:rsid w:val="00F4077E"/>
    <w:rPr>
      <w:rFonts w:cs="Times New Roman"/>
      <w:sz w:val="16"/>
    </w:rPr>
  </w:style>
  <w:style w:type="character" w:customStyle="1" w:styleId="CommentTextChar">
    <w:name w:val="Comment Text Char"/>
    <w:uiPriority w:val="99"/>
    <w:rsid w:val="00F4077E"/>
    <w:rPr>
      <w:rFonts w:ascii="Times New Roman" w:hAnsi="Times New Roman" w:cs="Times New Roman"/>
    </w:rPr>
  </w:style>
  <w:style w:type="character" w:customStyle="1" w:styleId="CommentSubjectChar">
    <w:name w:val="Comment Subject Char"/>
    <w:uiPriority w:val="99"/>
    <w:rsid w:val="00F4077E"/>
    <w:rPr>
      <w:rFonts w:ascii="Times New Roman" w:hAnsi="Times New Roman" w:cs="Times New Roman"/>
      <w:b/>
    </w:rPr>
  </w:style>
  <w:style w:type="character" w:customStyle="1" w:styleId="HeaderChar">
    <w:name w:val="Header Char"/>
    <w:uiPriority w:val="99"/>
    <w:rsid w:val="00F4077E"/>
    <w:rPr>
      <w:rFonts w:ascii="Times New Roman" w:hAnsi="Times New Roman" w:cs="Times New Roman"/>
      <w:sz w:val="24"/>
      <w:szCs w:val="24"/>
    </w:rPr>
  </w:style>
  <w:style w:type="character" w:customStyle="1" w:styleId="ListLabel1">
    <w:name w:val="ListLabel 1"/>
    <w:uiPriority w:val="99"/>
    <w:rsid w:val="00F4077E"/>
  </w:style>
  <w:style w:type="character" w:customStyle="1" w:styleId="ListLabel2">
    <w:name w:val="ListLabel 2"/>
    <w:uiPriority w:val="99"/>
    <w:rsid w:val="00F4077E"/>
    <w:rPr>
      <w:rFonts w:eastAsia="Times New Roman"/>
    </w:rPr>
  </w:style>
  <w:style w:type="character" w:customStyle="1" w:styleId="Bullets">
    <w:name w:val="Bullets"/>
    <w:uiPriority w:val="99"/>
    <w:rsid w:val="00F4077E"/>
    <w:rPr>
      <w:rFonts w:ascii="OpenSymbol" w:eastAsia="OpenSymbol" w:hAnsi="OpenSymbol"/>
    </w:rPr>
  </w:style>
  <w:style w:type="character" w:customStyle="1" w:styleId="ListLabel3">
    <w:name w:val="ListLabel 3"/>
    <w:uiPriority w:val="99"/>
    <w:rsid w:val="00F4077E"/>
  </w:style>
  <w:style w:type="character" w:customStyle="1" w:styleId="ListLabel4">
    <w:name w:val="ListLabel 4"/>
    <w:uiPriority w:val="99"/>
    <w:rsid w:val="00F4077E"/>
  </w:style>
  <w:style w:type="character" w:customStyle="1" w:styleId="ListLabel5">
    <w:name w:val="ListLabel 5"/>
    <w:uiPriority w:val="99"/>
    <w:rsid w:val="00F4077E"/>
  </w:style>
  <w:style w:type="character" w:customStyle="1" w:styleId="ListLabel6">
    <w:name w:val="ListLabel 6"/>
    <w:uiPriority w:val="99"/>
    <w:rsid w:val="00F4077E"/>
  </w:style>
  <w:style w:type="character" w:customStyle="1" w:styleId="ListLabel7">
    <w:name w:val="ListLabel 7"/>
    <w:uiPriority w:val="99"/>
    <w:rsid w:val="00F4077E"/>
  </w:style>
  <w:style w:type="paragraph" w:customStyle="1" w:styleId="Heading">
    <w:name w:val="Heading"/>
    <w:basedOn w:val="DefaultStyle"/>
    <w:next w:val="TextBody"/>
    <w:uiPriority w:val="99"/>
    <w:rsid w:val="00F4077E"/>
    <w:pPr>
      <w:keepNext/>
      <w:spacing w:before="240" w:after="120"/>
    </w:pPr>
    <w:rPr>
      <w:rFonts w:ascii="Arial" w:eastAsia="Microsoft YaHei" w:hAnsi="Arial" w:cs="Mangal"/>
      <w:sz w:val="28"/>
      <w:szCs w:val="28"/>
    </w:rPr>
  </w:style>
  <w:style w:type="paragraph" w:customStyle="1" w:styleId="TextBody">
    <w:name w:val="Text Body"/>
    <w:basedOn w:val="DefaultStyle"/>
    <w:uiPriority w:val="99"/>
    <w:rsid w:val="00F4077E"/>
    <w:pPr>
      <w:spacing w:after="120"/>
    </w:pPr>
  </w:style>
  <w:style w:type="paragraph" w:styleId="List">
    <w:name w:val="List"/>
    <w:basedOn w:val="TextBody"/>
    <w:uiPriority w:val="99"/>
    <w:rsid w:val="00F4077E"/>
    <w:rPr>
      <w:rFonts w:cs="Mangal"/>
    </w:rPr>
  </w:style>
  <w:style w:type="paragraph" w:styleId="Caption">
    <w:name w:val="caption"/>
    <w:basedOn w:val="DefaultStyle"/>
    <w:uiPriority w:val="99"/>
    <w:qFormat/>
    <w:rsid w:val="00F4077E"/>
    <w:pPr>
      <w:suppressLineNumbers/>
      <w:spacing w:before="120" w:after="120"/>
    </w:pPr>
    <w:rPr>
      <w:rFonts w:cs="Mangal"/>
      <w:i/>
      <w:iCs/>
    </w:rPr>
  </w:style>
  <w:style w:type="paragraph" w:customStyle="1" w:styleId="Index">
    <w:name w:val="Index"/>
    <w:basedOn w:val="DefaultStyle"/>
    <w:uiPriority w:val="99"/>
    <w:rsid w:val="00F4077E"/>
    <w:pPr>
      <w:suppressLineNumbers/>
    </w:pPr>
    <w:rPr>
      <w:rFonts w:cs="Mangal"/>
    </w:rPr>
  </w:style>
  <w:style w:type="paragraph" w:styleId="Footer">
    <w:name w:val="footer"/>
    <w:basedOn w:val="DefaultStyle"/>
    <w:link w:val="FooterChar1"/>
    <w:uiPriority w:val="99"/>
    <w:rsid w:val="00F4077E"/>
    <w:pPr>
      <w:tabs>
        <w:tab w:val="center" w:pos="4320"/>
        <w:tab w:val="right" w:pos="8640"/>
      </w:tabs>
    </w:pPr>
  </w:style>
  <w:style w:type="character" w:customStyle="1" w:styleId="FooterChar1">
    <w:name w:val="Footer Char1"/>
    <w:link w:val="Footer"/>
    <w:uiPriority w:val="99"/>
    <w:semiHidden/>
    <w:locked/>
    <w:rsid w:val="00F33703"/>
    <w:rPr>
      <w:rFonts w:cs="Times New Roman"/>
    </w:rPr>
  </w:style>
  <w:style w:type="paragraph" w:customStyle="1" w:styleId="a">
    <w:name w:val="_"/>
    <w:basedOn w:val="DefaultStyle"/>
    <w:uiPriority w:val="99"/>
    <w:rsid w:val="00F4077E"/>
    <w:pPr>
      <w:ind w:firstLine="360"/>
    </w:pPr>
    <w:rPr>
      <w:sz w:val="20"/>
      <w:szCs w:val="20"/>
    </w:rPr>
  </w:style>
  <w:style w:type="paragraph" w:styleId="BlockText">
    <w:name w:val="Block Text"/>
    <w:basedOn w:val="DefaultStyle"/>
    <w:uiPriority w:val="99"/>
    <w:rsid w:val="00F4077E"/>
    <w:pPr>
      <w:tabs>
        <w:tab w:val="left" w:pos="6624"/>
        <w:tab w:val="left" w:pos="6984"/>
        <w:tab w:val="left" w:pos="7704"/>
        <w:tab w:val="left" w:pos="8064"/>
        <w:tab w:val="left" w:pos="8424"/>
        <w:tab w:val="left" w:pos="8784"/>
        <w:tab w:val="left" w:pos="9144"/>
        <w:tab w:val="left" w:pos="9504"/>
        <w:tab w:val="left" w:pos="9864"/>
        <w:tab w:val="left" w:pos="10224"/>
        <w:tab w:val="left" w:pos="10584"/>
        <w:tab w:val="left" w:pos="10944"/>
        <w:tab w:val="left" w:pos="11304"/>
        <w:tab w:val="left" w:pos="11664"/>
        <w:tab w:val="left" w:pos="12024"/>
        <w:tab w:val="left" w:pos="12384"/>
        <w:tab w:val="left" w:pos="12744"/>
        <w:tab w:val="left" w:pos="13104"/>
        <w:tab w:val="left" w:pos="13464"/>
        <w:tab w:val="left" w:pos="13824"/>
        <w:tab w:val="left" w:pos="14184"/>
        <w:tab w:val="left" w:pos="14544"/>
        <w:tab w:val="left" w:pos="14688"/>
      </w:tabs>
      <w:ind w:left="2880" w:right="432" w:hanging="720"/>
    </w:pPr>
    <w:rPr>
      <w:rFonts w:ascii="Arial" w:hAnsi="Arial"/>
      <w:sz w:val="20"/>
      <w:szCs w:val="20"/>
    </w:rPr>
  </w:style>
  <w:style w:type="paragraph" w:styleId="ListParagraph">
    <w:name w:val="List Paragraph"/>
    <w:basedOn w:val="DefaultStyle"/>
    <w:uiPriority w:val="34"/>
    <w:qFormat/>
    <w:rsid w:val="00F4077E"/>
    <w:pPr>
      <w:spacing w:after="0"/>
      <w:ind w:left="720"/>
      <w:contextualSpacing/>
    </w:pPr>
  </w:style>
  <w:style w:type="paragraph" w:styleId="BodyText3">
    <w:name w:val="Body Text 3"/>
    <w:basedOn w:val="DefaultStyle"/>
    <w:link w:val="BodyText3Char1"/>
    <w:uiPriority w:val="99"/>
    <w:rsid w:val="00F4077E"/>
    <w:rPr>
      <w:b/>
      <w:bCs/>
    </w:rPr>
  </w:style>
  <w:style w:type="character" w:customStyle="1" w:styleId="BodyText3Char1">
    <w:name w:val="Body Text 3 Char1"/>
    <w:link w:val="BodyText3"/>
    <w:uiPriority w:val="99"/>
    <w:semiHidden/>
    <w:locked/>
    <w:rsid w:val="00F33703"/>
    <w:rPr>
      <w:rFonts w:cs="Times New Roman"/>
      <w:sz w:val="16"/>
      <w:szCs w:val="16"/>
    </w:rPr>
  </w:style>
  <w:style w:type="paragraph" w:styleId="BodyText2">
    <w:name w:val="Body Text 2"/>
    <w:basedOn w:val="DefaultStyle"/>
    <w:link w:val="BodyText2Char1"/>
    <w:uiPriority w:val="99"/>
    <w:rsid w:val="00F4077E"/>
    <w:pPr>
      <w:spacing w:after="120" w:line="480" w:lineRule="auto"/>
    </w:pPr>
  </w:style>
  <w:style w:type="character" w:customStyle="1" w:styleId="BodyText2Char1">
    <w:name w:val="Body Text 2 Char1"/>
    <w:link w:val="BodyText2"/>
    <w:uiPriority w:val="99"/>
    <w:semiHidden/>
    <w:locked/>
    <w:rsid w:val="00F33703"/>
    <w:rPr>
      <w:rFonts w:cs="Times New Roman"/>
    </w:rPr>
  </w:style>
  <w:style w:type="paragraph" w:styleId="Title">
    <w:name w:val="Title"/>
    <w:basedOn w:val="DefaultStyle"/>
    <w:link w:val="TitleChar1"/>
    <w:uiPriority w:val="99"/>
    <w:qFormat/>
    <w:rsid w:val="00F4077E"/>
    <w:pPr>
      <w:jc w:val="center"/>
    </w:pPr>
    <w:rPr>
      <w:b/>
      <w:sz w:val="20"/>
      <w:szCs w:val="20"/>
    </w:rPr>
  </w:style>
  <w:style w:type="character" w:customStyle="1" w:styleId="TitleChar1">
    <w:name w:val="Title Char1"/>
    <w:link w:val="Title"/>
    <w:uiPriority w:val="99"/>
    <w:locked/>
    <w:rsid w:val="00F33703"/>
    <w:rPr>
      <w:rFonts w:ascii="Cambria" w:hAnsi="Cambria" w:cs="Times New Roman"/>
      <w:b/>
      <w:bCs/>
      <w:kern w:val="28"/>
      <w:sz w:val="32"/>
      <w:szCs w:val="32"/>
    </w:rPr>
  </w:style>
  <w:style w:type="paragraph" w:styleId="BalloonText">
    <w:name w:val="Balloon Text"/>
    <w:basedOn w:val="DefaultStyle"/>
    <w:link w:val="BalloonTextChar1"/>
    <w:uiPriority w:val="99"/>
    <w:rsid w:val="00F4077E"/>
    <w:rPr>
      <w:rFonts w:ascii="Tahoma" w:hAnsi="Tahoma"/>
      <w:sz w:val="16"/>
      <w:szCs w:val="16"/>
    </w:rPr>
  </w:style>
  <w:style w:type="character" w:customStyle="1" w:styleId="BalloonTextChar1">
    <w:name w:val="Balloon Text Char1"/>
    <w:link w:val="BalloonText"/>
    <w:uiPriority w:val="99"/>
    <w:semiHidden/>
    <w:locked/>
    <w:rsid w:val="00F33703"/>
    <w:rPr>
      <w:rFonts w:ascii="Times New Roman" w:hAnsi="Times New Roman" w:cs="Times New Roman"/>
      <w:sz w:val="2"/>
    </w:rPr>
  </w:style>
  <w:style w:type="paragraph" w:styleId="BodyTextIndent2">
    <w:name w:val="Body Text Indent 2"/>
    <w:basedOn w:val="DefaultStyle"/>
    <w:link w:val="BodyTextIndent2Char1"/>
    <w:uiPriority w:val="99"/>
    <w:rsid w:val="00F4077E"/>
    <w:pPr>
      <w:spacing w:after="120" w:line="480" w:lineRule="auto"/>
      <w:ind w:left="360"/>
    </w:pPr>
  </w:style>
  <w:style w:type="character" w:customStyle="1" w:styleId="BodyTextIndent2Char1">
    <w:name w:val="Body Text Indent 2 Char1"/>
    <w:link w:val="BodyTextIndent2"/>
    <w:uiPriority w:val="99"/>
    <w:semiHidden/>
    <w:locked/>
    <w:rsid w:val="00F33703"/>
    <w:rPr>
      <w:rFonts w:cs="Times New Roman"/>
    </w:rPr>
  </w:style>
  <w:style w:type="paragraph" w:styleId="CommentText">
    <w:name w:val="annotation text"/>
    <w:basedOn w:val="DefaultStyle"/>
    <w:link w:val="CommentTextChar1"/>
    <w:uiPriority w:val="99"/>
    <w:rsid w:val="00F4077E"/>
    <w:rPr>
      <w:sz w:val="20"/>
      <w:szCs w:val="20"/>
    </w:rPr>
  </w:style>
  <w:style w:type="character" w:customStyle="1" w:styleId="CommentTextChar1">
    <w:name w:val="Comment Text Char1"/>
    <w:link w:val="CommentText"/>
    <w:uiPriority w:val="99"/>
    <w:semiHidden/>
    <w:locked/>
    <w:rsid w:val="00F33703"/>
    <w:rPr>
      <w:rFonts w:cs="Times New Roman"/>
      <w:sz w:val="20"/>
      <w:szCs w:val="20"/>
    </w:rPr>
  </w:style>
  <w:style w:type="paragraph" w:styleId="CommentSubject">
    <w:name w:val="annotation subject"/>
    <w:basedOn w:val="CommentText"/>
    <w:link w:val="CommentSubjectChar1"/>
    <w:uiPriority w:val="99"/>
    <w:rsid w:val="00F4077E"/>
    <w:rPr>
      <w:b/>
      <w:bCs/>
    </w:rPr>
  </w:style>
  <w:style w:type="character" w:customStyle="1" w:styleId="CommentSubjectChar1">
    <w:name w:val="Comment Subject Char1"/>
    <w:link w:val="CommentSubject"/>
    <w:uiPriority w:val="99"/>
    <w:semiHidden/>
    <w:locked/>
    <w:rsid w:val="00F33703"/>
    <w:rPr>
      <w:rFonts w:cs="Times New Roman"/>
      <w:b/>
      <w:bCs/>
      <w:sz w:val="20"/>
      <w:szCs w:val="20"/>
    </w:rPr>
  </w:style>
  <w:style w:type="paragraph" w:styleId="Revision">
    <w:name w:val="Revision"/>
    <w:uiPriority w:val="99"/>
    <w:rsid w:val="00F4077E"/>
    <w:pPr>
      <w:suppressAutoHyphens/>
      <w:spacing w:after="200" w:line="276" w:lineRule="auto"/>
    </w:pPr>
    <w:rPr>
      <w:rFonts w:ascii="Times New Roman" w:hAnsi="Times New Roman"/>
      <w:color w:val="00000A"/>
      <w:sz w:val="24"/>
      <w:szCs w:val="24"/>
    </w:rPr>
  </w:style>
  <w:style w:type="paragraph" w:customStyle="1" w:styleId="RIRFPNormal">
    <w:name w:val="RIRFPNormal"/>
    <w:basedOn w:val="DefaultStyle"/>
    <w:uiPriority w:val="99"/>
    <w:rsid w:val="00F4077E"/>
    <w:pPr>
      <w:jc w:val="both"/>
    </w:pPr>
    <w:rPr>
      <w:color w:val="000000"/>
      <w:sz w:val="22"/>
      <w:szCs w:val="22"/>
    </w:rPr>
  </w:style>
  <w:style w:type="paragraph" w:styleId="Header">
    <w:name w:val="header"/>
    <w:basedOn w:val="DefaultStyle"/>
    <w:link w:val="HeaderChar1"/>
    <w:uiPriority w:val="99"/>
    <w:rsid w:val="00F4077E"/>
    <w:pPr>
      <w:tabs>
        <w:tab w:val="center" w:pos="4680"/>
        <w:tab w:val="right" w:pos="9360"/>
      </w:tabs>
    </w:pPr>
  </w:style>
  <w:style w:type="character" w:customStyle="1" w:styleId="HeaderChar1">
    <w:name w:val="Header Char1"/>
    <w:link w:val="Header"/>
    <w:uiPriority w:val="99"/>
    <w:semiHidden/>
    <w:locked/>
    <w:rsid w:val="00F33703"/>
    <w:rPr>
      <w:rFonts w:cs="Times New Roman"/>
    </w:rPr>
  </w:style>
  <w:style w:type="paragraph" w:styleId="FootnoteText">
    <w:name w:val="footnote text"/>
    <w:basedOn w:val="Normal"/>
    <w:link w:val="FootnoteTextChar"/>
    <w:uiPriority w:val="99"/>
    <w:semiHidden/>
    <w:rsid w:val="00DD0E99"/>
    <w:pPr>
      <w:spacing w:after="0" w:line="240" w:lineRule="auto"/>
    </w:pPr>
    <w:rPr>
      <w:sz w:val="20"/>
      <w:szCs w:val="20"/>
    </w:rPr>
  </w:style>
  <w:style w:type="character" w:customStyle="1" w:styleId="FootnoteTextChar">
    <w:name w:val="Footnote Text Char"/>
    <w:link w:val="FootnoteText"/>
    <w:uiPriority w:val="99"/>
    <w:semiHidden/>
    <w:locked/>
    <w:rsid w:val="00DD0E99"/>
    <w:rPr>
      <w:rFonts w:cs="Times New Roman"/>
      <w:sz w:val="20"/>
      <w:szCs w:val="20"/>
    </w:rPr>
  </w:style>
  <w:style w:type="character" w:styleId="FootnoteReference">
    <w:name w:val="footnote reference"/>
    <w:uiPriority w:val="99"/>
    <w:semiHidden/>
    <w:rsid w:val="00DD0E99"/>
    <w:rPr>
      <w:rFonts w:cs="Times New Roman"/>
      <w:vertAlign w:val="superscript"/>
    </w:rPr>
  </w:style>
  <w:style w:type="character" w:styleId="Hyperlink">
    <w:name w:val="Hyperlink"/>
    <w:uiPriority w:val="99"/>
    <w:rsid w:val="00DD0E99"/>
    <w:rPr>
      <w:rFonts w:cs="Times New Roman"/>
      <w:color w:val="0000FF"/>
      <w:u w:val="single"/>
    </w:rPr>
  </w:style>
  <w:style w:type="character" w:styleId="PageNumber">
    <w:name w:val="page number"/>
    <w:uiPriority w:val="99"/>
    <w:semiHidden/>
    <w:rsid w:val="00BE7DF0"/>
    <w:rPr>
      <w:rFonts w:cs="Times New Roman"/>
    </w:rPr>
  </w:style>
  <w:style w:type="paragraph" w:styleId="PlainText">
    <w:name w:val="Plain Text"/>
    <w:basedOn w:val="Normal"/>
    <w:link w:val="PlainTextChar"/>
    <w:uiPriority w:val="99"/>
    <w:rsid w:val="00FE1103"/>
    <w:pPr>
      <w:spacing w:after="0" w:line="240" w:lineRule="auto"/>
    </w:pPr>
    <w:rPr>
      <w:rFonts w:ascii="Consolas" w:hAnsi="Consolas" w:cs="Consolas"/>
      <w:sz w:val="21"/>
      <w:szCs w:val="21"/>
    </w:rPr>
  </w:style>
  <w:style w:type="character" w:customStyle="1" w:styleId="PlainTextChar">
    <w:name w:val="Plain Text Char"/>
    <w:link w:val="PlainText"/>
    <w:uiPriority w:val="99"/>
    <w:locked/>
    <w:rsid w:val="00FE1103"/>
    <w:rPr>
      <w:rFonts w:ascii="Consolas" w:hAnsi="Consolas" w:cs="Consolas"/>
      <w:sz w:val="21"/>
      <w:szCs w:val="21"/>
    </w:rPr>
  </w:style>
  <w:style w:type="paragraph" w:styleId="TOCHeading">
    <w:name w:val="TOC Heading"/>
    <w:basedOn w:val="Heading1"/>
    <w:next w:val="Normal"/>
    <w:uiPriority w:val="39"/>
    <w:qFormat/>
    <w:rsid w:val="00522A8D"/>
    <w:pPr>
      <w:outlineLvl w:val="9"/>
    </w:pPr>
    <w:rPr>
      <w:lang w:eastAsia="ja-JP"/>
    </w:rPr>
  </w:style>
  <w:style w:type="paragraph" w:styleId="TOC2">
    <w:name w:val="toc 2"/>
    <w:basedOn w:val="Normal"/>
    <w:next w:val="Normal"/>
    <w:autoRedefine/>
    <w:uiPriority w:val="39"/>
    <w:rsid w:val="00A232AF"/>
    <w:pPr>
      <w:tabs>
        <w:tab w:val="left" w:pos="660"/>
        <w:tab w:val="right" w:leader="dot" w:pos="9350"/>
      </w:tabs>
      <w:spacing w:after="100"/>
      <w:ind w:left="220"/>
    </w:pPr>
  </w:style>
  <w:style w:type="paragraph" w:styleId="TOC1">
    <w:name w:val="toc 1"/>
    <w:basedOn w:val="Normal"/>
    <w:next w:val="Normal"/>
    <w:autoRedefine/>
    <w:uiPriority w:val="39"/>
    <w:rsid w:val="00A232AF"/>
    <w:pPr>
      <w:tabs>
        <w:tab w:val="right" w:leader="dot" w:pos="9350"/>
      </w:tabs>
      <w:spacing w:after="100"/>
    </w:pPr>
    <w:rPr>
      <w:lang w:eastAsia="ja-JP"/>
    </w:rPr>
  </w:style>
  <w:style w:type="paragraph" w:styleId="TOC3">
    <w:name w:val="toc 3"/>
    <w:basedOn w:val="Normal"/>
    <w:next w:val="Normal"/>
    <w:autoRedefine/>
    <w:uiPriority w:val="39"/>
    <w:rsid w:val="00522A8D"/>
    <w:pPr>
      <w:spacing w:after="100"/>
      <w:ind w:left="440"/>
    </w:pPr>
    <w:rPr>
      <w:lang w:eastAsia="ja-JP"/>
    </w:rPr>
  </w:style>
  <w:style w:type="paragraph" w:customStyle="1" w:styleId="bullet1">
    <w:name w:val="bullet 1"/>
    <w:basedOn w:val="Normal"/>
    <w:uiPriority w:val="99"/>
    <w:rsid w:val="008F0E30"/>
    <w:pPr>
      <w:numPr>
        <w:numId w:val="13"/>
      </w:numPr>
      <w:spacing w:after="120" w:line="240" w:lineRule="auto"/>
    </w:pPr>
    <w:rPr>
      <w:rFonts w:ascii="Arial" w:eastAsia="Times New Roman" w:hAnsi="Arial"/>
    </w:rPr>
  </w:style>
  <w:style w:type="paragraph" w:customStyle="1" w:styleId="bullet2">
    <w:name w:val="bullet 2"/>
    <w:basedOn w:val="Normal"/>
    <w:uiPriority w:val="99"/>
    <w:rsid w:val="008F0E30"/>
    <w:pPr>
      <w:numPr>
        <w:ilvl w:val="2"/>
        <w:numId w:val="13"/>
      </w:numPr>
      <w:spacing w:after="120" w:line="240" w:lineRule="auto"/>
    </w:pPr>
    <w:rPr>
      <w:rFonts w:ascii="Arial" w:eastAsia="Times New Roman" w:hAnsi="Arial" w:cs="Arial"/>
    </w:rPr>
  </w:style>
  <w:style w:type="paragraph" w:customStyle="1" w:styleId="bullet3">
    <w:name w:val="bullet 3"/>
    <w:basedOn w:val="Normal"/>
    <w:uiPriority w:val="99"/>
    <w:rsid w:val="008F0E30"/>
    <w:pPr>
      <w:numPr>
        <w:ilvl w:val="4"/>
        <w:numId w:val="13"/>
      </w:numPr>
      <w:spacing w:after="120" w:line="240" w:lineRule="auto"/>
    </w:pPr>
    <w:rPr>
      <w:rFonts w:ascii="Arial" w:eastAsia="Times New Roman" w:hAnsi="Arial" w:cs="Arial"/>
    </w:rPr>
  </w:style>
  <w:style w:type="paragraph" w:customStyle="1" w:styleId="bulletindent1">
    <w:name w:val="bullet indent 1"/>
    <w:basedOn w:val="Normal"/>
    <w:uiPriority w:val="99"/>
    <w:rsid w:val="008F0E30"/>
    <w:pPr>
      <w:numPr>
        <w:ilvl w:val="1"/>
        <w:numId w:val="13"/>
      </w:numPr>
      <w:spacing w:after="120" w:line="240" w:lineRule="auto"/>
    </w:pPr>
    <w:rPr>
      <w:rFonts w:ascii="Arial" w:eastAsia="Times New Roman" w:hAnsi="Arial" w:cs="Arial"/>
    </w:rPr>
  </w:style>
  <w:style w:type="paragraph" w:customStyle="1" w:styleId="bullet4">
    <w:name w:val="bullet 4"/>
    <w:basedOn w:val="Normal"/>
    <w:uiPriority w:val="99"/>
    <w:rsid w:val="008F0E30"/>
    <w:pPr>
      <w:numPr>
        <w:ilvl w:val="6"/>
        <w:numId w:val="13"/>
      </w:numPr>
      <w:spacing w:after="120" w:line="240" w:lineRule="auto"/>
    </w:pPr>
    <w:rPr>
      <w:rFonts w:ascii="Arial" w:eastAsia="Times New Roman" w:hAnsi="Arial" w:cs="Arial"/>
    </w:rPr>
  </w:style>
  <w:style w:type="paragraph" w:customStyle="1" w:styleId="bulletindent2">
    <w:name w:val="bullet indent 2"/>
    <w:basedOn w:val="bullet2"/>
    <w:uiPriority w:val="99"/>
    <w:rsid w:val="008F0E30"/>
    <w:pPr>
      <w:numPr>
        <w:ilvl w:val="3"/>
      </w:numPr>
    </w:pPr>
  </w:style>
  <w:style w:type="paragraph" w:customStyle="1" w:styleId="bulletindent3">
    <w:name w:val="bullet indent 3"/>
    <w:basedOn w:val="bullet3"/>
    <w:uiPriority w:val="99"/>
    <w:rsid w:val="008F0E30"/>
    <w:pPr>
      <w:numPr>
        <w:ilvl w:val="5"/>
      </w:numPr>
    </w:pPr>
  </w:style>
  <w:style w:type="paragraph" w:customStyle="1" w:styleId="bulletindent4">
    <w:name w:val="bullet indent 4"/>
    <w:basedOn w:val="bullet4"/>
    <w:uiPriority w:val="99"/>
    <w:rsid w:val="008F0E30"/>
    <w:pPr>
      <w:numPr>
        <w:ilvl w:val="7"/>
      </w:numPr>
    </w:pPr>
  </w:style>
  <w:style w:type="paragraph" w:customStyle="1" w:styleId="bullet5">
    <w:name w:val="bullet 5"/>
    <w:basedOn w:val="Normal"/>
    <w:uiPriority w:val="99"/>
    <w:rsid w:val="008F0E30"/>
    <w:pPr>
      <w:numPr>
        <w:ilvl w:val="8"/>
        <w:numId w:val="13"/>
      </w:numPr>
      <w:spacing w:after="12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urchasing.ri.gov" TargetMode="External"/><Relationship Id="rId4" Type="http://schemas.openxmlformats.org/officeDocument/2006/relationships/settings" Target="settings.xml"/><Relationship Id="rId9" Type="http://schemas.openxmlformats.org/officeDocument/2006/relationships/hyperlink" Target="http://www.purchasing.ri.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766F0-2FEC-41BD-A555-E7BC825D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1375</Words>
  <Characters>8028</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draft APCD RFI</vt:lpstr>
    </vt:vector>
  </TitlesOfParts>
  <Company>Freedman Healthcare</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APCD RFI</dc:title>
  <dc:creator>David.Francis@purchasing.ri.gov</dc:creator>
  <cp:lastModifiedBy>Skelly, Meredith (DOA)</cp:lastModifiedBy>
  <cp:revision>3</cp:revision>
  <cp:lastPrinted>2015-11-05T19:27:00Z</cp:lastPrinted>
  <dcterms:created xsi:type="dcterms:W3CDTF">2017-10-05T19:25:00Z</dcterms:created>
  <dcterms:modified xsi:type="dcterms:W3CDTF">2017-10-05T19:40:00Z</dcterms:modified>
</cp:coreProperties>
</file>